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2B" w:rsidRDefault="001A0D2B" w:rsidP="006C2D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66972" cy="8686800"/>
            <wp:effectExtent l="19050" t="0" r="478" b="0"/>
            <wp:docPr id="1" name="Рисунок 1" descr="H:\КВАНТОРИУМ\В работе\Программы\Кванториум. Титульные листы ДООП\Англ. язык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Англ. язык 16-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40" cy="869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D2B" w:rsidRDefault="001A0D2B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:rsidR="006C2DB3" w:rsidRPr="0097308A" w:rsidRDefault="006C2DB3" w:rsidP="006C2D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Содержание</w:t>
      </w:r>
      <w:bookmarkEnd w:id="0"/>
      <w:bookmarkEnd w:id="1"/>
    </w:p>
    <w:p w:rsidR="006C2DB3" w:rsidRPr="0097308A" w:rsidRDefault="006C2DB3" w:rsidP="006C2D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9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C2DB3" w:rsidRPr="0097308A" w:rsidRDefault="006C2DB3" w:rsidP="006C2DB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6C2DB3" w:rsidRPr="0097308A" w:rsidRDefault="006C2DB3" w:rsidP="006C2DB3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6C2DB3" w:rsidRPr="0097308A" w:rsidRDefault="006C2DB3" w:rsidP="006C2DB3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6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EA757F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2DB3" w:rsidRPr="00F963A0" w:rsidTr="006C2DB3">
        <w:tc>
          <w:tcPr>
            <w:tcW w:w="1356" w:type="dxa"/>
          </w:tcPr>
          <w:p w:rsidR="006C2DB3" w:rsidRPr="0097308A" w:rsidRDefault="006C2DB3" w:rsidP="006C2DB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6C2DB3" w:rsidRPr="0097308A" w:rsidRDefault="006C2DB3" w:rsidP="006C2DB3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C2DB3" w:rsidRPr="00AB6497" w:rsidRDefault="006C2DB3" w:rsidP="00EA757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757F" w:rsidRPr="00AB64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C2DB3" w:rsidRPr="0097308A" w:rsidRDefault="006C2DB3" w:rsidP="006C2D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C2DB3" w:rsidRPr="0097308A" w:rsidRDefault="006C2DB3" w:rsidP="006C2D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B3" w:rsidRDefault="006C2DB3" w:rsidP="006C2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2DB3" w:rsidRPr="0071511D" w:rsidRDefault="006C2DB3" w:rsidP="006C2DB3">
      <w:pPr>
        <w:pStyle w:val="a8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17055714"/>
      <w:bookmarkStart w:id="3" w:name="_Toc15381749"/>
      <w:r w:rsidRPr="0071511D">
        <w:rPr>
          <w:rFonts w:ascii="Times New Roman" w:hAnsi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/>
          <w:b/>
          <w:sz w:val="28"/>
          <w:szCs w:val="28"/>
        </w:rPr>
        <w:t>дополнительной</w:t>
      </w:r>
      <w:bookmarkEnd w:id="2"/>
      <w:proofErr w:type="gramEnd"/>
      <w:r w:rsidRPr="0071511D">
        <w:rPr>
          <w:rFonts w:ascii="Times New Roman" w:hAnsi="Times New Roman"/>
          <w:b/>
          <w:sz w:val="28"/>
          <w:szCs w:val="28"/>
        </w:rPr>
        <w:t xml:space="preserve"> </w:t>
      </w:r>
    </w:p>
    <w:p w:rsidR="006C2DB3" w:rsidRPr="0071511D" w:rsidRDefault="006C2DB3" w:rsidP="006C2DB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4"/>
    </w:p>
    <w:p w:rsidR="006C2DB3" w:rsidRPr="0071511D" w:rsidRDefault="006C2DB3" w:rsidP="006C2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B3" w:rsidRPr="0071511D" w:rsidRDefault="006C2DB3" w:rsidP="006C2DB3">
      <w:pPr>
        <w:pStyle w:val="a8"/>
        <w:numPr>
          <w:ilvl w:val="1"/>
          <w:numId w:val="13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7055716"/>
      <w:r w:rsidRPr="0071511D">
        <w:rPr>
          <w:rFonts w:ascii="Times New Roman" w:hAnsi="Times New Roman"/>
          <w:b/>
          <w:sz w:val="28"/>
          <w:szCs w:val="28"/>
        </w:rPr>
        <w:t>Пояснительная записка</w:t>
      </w:r>
      <w:bookmarkEnd w:id="5"/>
    </w:p>
    <w:p w:rsidR="006C2DB3" w:rsidRPr="0071511D" w:rsidRDefault="006C2DB3" w:rsidP="006C2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B3" w:rsidRPr="0071511D" w:rsidRDefault="006C2DB3" w:rsidP="006C2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741B74" w:rsidRDefault="00214E66" w:rsidP="00214E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Д</w:t>
      </w:r>
      <w:r w:rsidRPr="00D56823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4E66">
        <w:rPr>
          <w:rFonts w:ascii="Times New Roman" w:hAnsi="Times New Roman" w:cs="Times New Roman"/>
          <w:sz w:val="28"/>
          <w:szCs w:val="28"/>
        </w:rPr>
        <w:t>JUST ENGLISH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6823">
        <w:rPr>
          <w:rFonts w:ascii="Times New Roman" w:hAnsi="Times New Roman" w:cs="Times New Roman"/>
          <w:sz w:val="28"/>
          <w:szCs w:val="28"/>
        </w:rPr>
        <w:t xml:space="preserve">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741B74" w:rsidRPr="00214E66">
        <w:rPr>
          <w:rFonts w:ascii="Times New Roman" w:hAnsi="Times New Roman" w:cs="Times New Roman"/>
          <w:color w:val="000000"/>
          <w:sz w:val="28"/>
          <w:szCs w:val="28"/>
        </w:rPr>
        <w:t xml:space="preserve">на поддержание у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741B74" w:rsidRPr="00214E66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41B74" w:rsidRPr="00214E66">
        <w:rPr>
          <w:rFonts w:ascii="Times New Roman" w:hAnsi="Times New Roman" w:cs="Times New Roman"/>
          <w:color w:val="000000"/>
          <w:sz w:val="28"/>
          <w:szCs w:val="28"/>
        </w:rPr>
        <w:t>щихся устойчивого интереса к пред</w:t>
      </w:r>
      <w:r w:rsidR="00741B74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мету </w:t>
      </w:r>
      <w:r w:rsidR="00254313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«Английский язык» </w:t>
      </w:r>
      <w:r w:rsidR="00741B74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расширение </w:t>
      </w:r>
      <w:r w:rsidR="00741B74" w:rsidRPr="00214E66">
        <w:rPr>
          <w:rFonts w:ascii="Times New Roman" w:hAnsi="Times New Roman" w:cs="Times New Roman"/>
          <w:color w:val="000000"/>
          <w:sz w:val="28"/>
          <w:szCs w:val="28"/>
        </w:rPr>
        <w:t xml:space="preserve">знаний школьников </w:t>
      </w:r>
      <w:r w:rsidR="00741B74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>об особенностях применения изучаемого языка</w:t>
      </w:r>
      <w:r w:rsidR="00741B74" w:rsidRPr="00214E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4E66" w:rsidRPr="0071511D" w:rsidRDefault="00214E66" w:rsidP="00214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составлена </w:t>
      </w:r>
      <w:r w:rsidRPr="00E709A7">
        <w:rPr>
          <w:rFonts w:ascii="Times New Roman" w:hAnsi="Times New Roman" w:cs="Times New Roman"/>
          <w:sz w:val="28"/>
          <w:szCs w:val="28"/>
        </w:rPr>
        <w:t>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на 2015-2020 годы (утверждена распоряжением Правительства РФ от 04.09.2014 №</w:t>
      </w:r>
      <w:r>
        <w:rPr>
          <w:rFonts w:ascii="Times New Roman" w:hAnsi="Times New Roman"/>
          <w:sz w:val="28"/>
          <w:szCs w:val="28"/>
        </w:rPr>
        <w:t> </w:t>
      </w:r>
      <w:r w:rsidRPr="0071511D">
        <w:rPr>
          <w:rFonts w:ascii="Times New Roman" w:hAnsi="Times New Roman"/>
          <w:sz w:val="28"/>
          <w:szCs w:val="28"/>
        </w:rPr>
        <w:t>1726-р);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14E66" w:rsidRPr="0071511D" w:rsidRDefault="00214E66" w:rsidP="00214E6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14E66" w:rsidRPr="0000200F" w:rsidRDefault="00214E66" w:rsidP="00214E66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200F">
        <w:rPr>
          <w:rFonts w:ascii="Times New Roman" w:hAnsi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214E66" w:rsidRPr="00703E35" w:rsidRDefault="00214E66" w:rsidP="00214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3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393EA8" w:rsidRPr="00214E66" w:rsidRDefault="00214E66" w:rsidP="00214E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E6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93EA8" w:rsidRPr="00214E66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время наблюдается уско</w:t>
      </w:r>
      <w:r w:rsidR="00393EA8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>рение темпов развития общества</w:t>
      </w:r>
      <w:r w:rsidR="00393EA8" w:rsidRPr="00214E66">
        <w:rPr>
          <w:rFonts w:ascii="Times New Roman" w:hAnsi="Times New Roman" w:cs="Times New Roman"/>
          <w:color w:val="000000"/>
          <w:sz w:val="28"/>
          <w:szCs w:val="28"/>
        </w:rPr>
        <w:t xml:space="preserve">, значительно расширяются масштабы межкультурного взаимодействия. В связи с этим особенно актуальным становится изучение английского языка </w:t>
      </w:r>
      <w:r w:rsidR="00393EA8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только </w:t>
      </w:r>
      <w:r w:rsidR="00393EA8" w:rsidRPr="00214E66">
        <w:rPr>
          <w:rFonts w:ascii="Times New Roman" w:hAnsi="Times New Roman" w:cs="Times New Roman"/>
          <w:color w:val="000000"/>
          <w:sz w:val="28"/>
          <w:szCs w:val="28"/>
        </w:rPr>
        <w:t>на ур</w:t>
      </w:r>
      <w:r w:rsidR="00393EA8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>оках в рамках школьного учебного плана, но и дополнительное изучение языка, характерного для определенной сферы деятельности</w:t>
      </w:r>
      <w:r w:rsidR="00393EA8" w:rsidRPr="00214E6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93EA8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</w:t>
      </w:r>
      <w:r w:rsidR="00393EA8" w:rsidRPr="00214E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носит сбалансированный характер и направлена на развитие навыков обучающихся.</w:t>
      </w:r>
    </w:p>
    <w:p w:rsidR="00FF78D0" w:rsidRPr="00D56823" w:rsidRDefault="00FF78D0" w:rsidP="00FF7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FF78D0" w:rsidRDefault="00FF78D0" w:rsidP="00FF78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курса построена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 последовательно решаемых </w:t>
      </w:r>
      <w:proofErr w:type="gramStart"/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коммуникативных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соотносимых с их сферой интересов и увлечений (деятельностью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щихся в детском технопарке «</w:t>
      </w:r>
      <w:proofErr w:type="spellStart"/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»).</w:t>
      </w:r>
    </w:p>
    <w:p w:rsidR="00090842" w:rsidRDefault="00090842" w:rsidP="0009084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090842" w:rsidRPr="00D56823" w:rsidRDefault="00090842" w:rsidP="00090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</w:t>
      </w:r>
      <w:r w:rsidR="00161D7E">
        <w:rPr>
          <w:rFonts w:ascii="Times New Roman" w:hAnsi="Times New Roman" w:cs="Times New Roman"/>
          <w:sz w:val="28"/>
          <w:szCs w:val="28"/>
        </w:rPr>
        <w:t>6</w:t>
      </w:r>
      <w:r w:rsidRPr="00D56823">
        <w:rPr>
          <w:rFonts w:ascii="Times New Roman" w:hAnsi="Times New Roman" w:cs="Times New Roman"/>
          <w:sz w:val="28"/>
          <w:szCs w:val="28"/>
        </w:rPr>
        <w:t>-1</w:t>
      </w:r>
      <w:r w:rsidR="00161D7E">
        <w:rPr>
          <w:rFonts w:ascii="Times New Roman" w:hAnsi="Times New Roman" w:cs="Times New Roman"/>
          <w:sz w:val="28"/>
          <w:szCs w:val="28"/>
        </w:rPr>
        <w:t>8</w:t>
      </w:r>
      <w:r w:rsidRPr="00D5682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90842" w:rsidRDefault="00090842" w:rsidP="000908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готовности обучающегося к освоению каждого из уровней программы, перед началом обучения проводится тестирование. Содержание программы определяется с учётом возрастных особенностей обучающихся.</w:t>
      </w:r>
    </w:p>
    <w:p w:rsidR="00273079" w:rsidRPr="0071511D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особенности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>,</w:t>
      </w:r>
    </w:p>
    <w:p w:rsidR="00273079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393EA8" w:rsidRDefault="00273079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C2DB3">
        <w:rPr>
          <w:color w:val="000000"/>
          <w:sz w:val="28"/>
          <w:szCs w:val="28"/>
        </w:rPr>
        <w:t>одростки</w:t>
      </w:r>
      <w:r>
        <w:rPr>
          <w:color w:val="000000"/>
          <w:sz w:val="28"/>
          <w:szCs w:val="28"/>
        </w:rPr>
        <w:t xml:space="preserve"> </w:t>
      </w:r>
      <w:r w:rsidR="00393EA8" w:rsidRPr="006C2DB3">
        <w:rPr>
          <w:color w:val="000000"/>
          <w:sz w:val="28"/>
          <w:szCs w:val="28"/>
        </w:rPr>
        <w:t>проявляют большую социальную активность, направленную на усвоение определенных образцов поведения и ценностей, стремятся к восприятию нового, интересного, их память развивается в направлении интеллектуализации, запоминание приобретает целенаправленный характер</w:t>
      </w:r>
      <w:r w:rsidR="00393EA8" w:rsidRPr="006C2DB3">
        <w:rPr>
          <w:color w:val="000000" w:themeColor="text1"/>
          <w:sz w:val="28"/>
          <w:szCs w:val="28"/>
        </w:rPr>
        <w:t xml:space="preserve">. </w:t>
      </w:r>
      <w:r w:rsidR="00393EA8" w:rsidRPr="006C2DB3">
        <w:rPr>
          <w:color w:val="000000"/>
          <w:sz w:val="28"/>
          <w:szCs w:val="28"/>
        </w:rPr>
        <w:t>В то же время в этот период у них наблюдается резкое падение интереса к</w:t>
      </w:r>
      <w:r w:rsidR="00161D7E">
        <w:rPr>
          <w:color w:val="000000"/>
          <w:sz w:val="28"/>
          <w:szCs w:val="28"/>
        </w:rPr>
        <w:t> </w:t>
      </w:r>
      <w:r w:rsidR="00393EA8" w:rsidRPr="006C2DB3">
        <w:rPr>
          <w:color w:val="000000"/>
          <w:sz w:val="28"/>
          <w:szCs w:val="28"/>
        </w:rPr>
        <w:t>предмету в связи с возрастающ</w:t>
      </w:r>
      <w:r w:rsidR="00393EA8" w:rsidRPr="006C2DB3">
        <w:rPr>
          <w:color w:val="000000" w:themeColor="text1"/>
          <w:sz w:val="28"/>
          <w:szCs w:val="28"/>
        </w:rPr>
        <w:t>ей сложностью учебного материала</w:t>
      </w:r>
      <w:r w:rsidR="00393EA8" w:rsidRPr="006C2DB3">
        <w:rPr>
          <w:color w:val="000000"/>
          <w:sz w:val="28"/>
          <w:szCs w:val="28"/>
        </w:rPr>
        <w:t>. Ограниченное количество учебных часов и рамки школьной программы не позволяют в полной мере удовлетворять интересы подростков. Эти противоречия призвана разрешить данная программа.</w:t>
      </w:r>
    </w:p>
    <w:p w:rsidR="00273079" w:rsidRDefault="00273079" w:rsidP="002730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1511D">
        <w:rPr>
          <w:b/>
          <w:sz w:val="28"/>
          <w:szCs w:val="28"/>
        </w:rPr>
        <w:t>Объем программы</w:t>
      </w:r>
    </w:p>
    <w:p w:rsidR="00273079" w:rsidRDefault="00273079" w:rsidP="00273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sz w:val="28"/>
          <w:szCs w:val="28"/>
        </w:rPr>
        <w:t xml:space="preserve">родолжительность программы составляет 24 часа. </w:t>
      </w:r>
    </w:p>
    <w:p w:rsidR="00273079" w:rsidRDefault="00273079" w:rsidP="00273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 w:cs="Times New Roman"/>
          <w:sz w:val="28"/>
          <w:szCs w:val="28"/>
        </w:rPr>
        <w:t>8-14</w:t>
      </w:r>
      <w:r w:rsidRPr="00D56823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73079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079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273079" w:rsidRDefault="00273079" w:rsidP="00273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>Срок освоения программы: 3-6 месяцев.</w:t>
      </w:r>
    </w:p>
    <w:p w:rsidR="00273079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079" w:rsidRPr="0071511D" w:rsidRDefault="00273079" w:rsidP="00273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273079" w:rsidRPr="00E709A7" w:rsidRDefault="00273079" w:rsidP="00273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09A7">
        <w:rPr>
          <w:rFonts w:ascii="Times New Roman" w:hAnsi="Times New Roman" w:cs="Times New Roman"/>
          <w:sz w:val="28"/>
          <w:szCs w:val="28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 xml:space="preserve"> по 1 академическому часу</w:t>
      </w:r>
      <w:r w:rsidRPr="00E70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079" w:rsidRDefault="00273079" w:rsidP="00273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079" w:rsidRPr="0071511D" w:rsidRDefault="00273079" w:rsidP="00273079">
      <w:pPr>
        <w:pStyle w:val="a8"/>
        <w:numPr>
          <w:ilvl w:val="1"/>
          <w:numId w:val="13"/>
        </w:numPr>
        <w:tabs>
          <w:tab w:val="left" w:pos="284"/>
        </w:tabs>
        <w:spacing w:after="0" w:line="240" w:lineRule="auto"/>
        <w:ind w:left="0" w:firstLine="142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6" w:name="_Toc17055717"/>
      <w:r w:rsidRPr="0071511D">
        <w:rPr>
          <w:rFonts w:ascii="Times New Roman" w:hAnsi="Times New Roman"/>
          <w:b/>
          <w:sz w:val="28"/>
          <w:szCs w:val="28"/>
        </w:rPr>
        <w:t>Цель и задачи программы</w:t>
      </w:r>
      <w:bookmarkEnd w:id="6"/>
    </w:p>
    <w:p w:rsidR="00393EA8" w:rsidRPr="006C2DB3" w:rsidRDefault="00273079" w:rsidP="002730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1511D">
        <w:rPr>
          <w:sz w:val="28"/>
          <w:szCs w:val="28"/>
          <w:u w:val="single"/>
        </w:rPr>
        <w:t>Цель</w:t>
      </w:r>
      <w:r>
        <w:rPr>
          <w:sz w:val="28"/>
          <w:szCs w:val="28"/>
          <w:u w:val="single"/>
        </w:rPr>
        <w:t> </w:t>
      </w:r>
      <w:r w:rsidRPr="0071511D">
        <w:rPr>
          <w:sz w:val="28"/>
          <w:szCs w:val="28"/>
          <w:u w:val="single"/>
        </w:rPr>
        <w:t>программы</w:t>
      </w:r>
      <w:r w:rsidRPr="0071511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93EA8" w:rsidRPr="006C2DB3">
        <w:rPr>
          <w:color w:val="000000"/>
          <w:sz w:val="28"/>
          <w:szCs w:val="28"/>
        </w:rPr>
        <w:t xml:space="preserve">развитие у </w:t>
      </w:r>
      <w:r w:rsidR="00161D7E">
        <w:rPr>
          <w:color w:val="000000"/>
          <w:sz w:val="28"/>
          <w:szCs w:val="28"/>
        </w:rPr>
        <w:t>обучающихся</w:t>
      </w:r>
      <w:r w:rsidR="00393EA8" w:rsidRPr="006C2DB3">
        <w:rPr>
          <w:color w:val="000000"/>
          <w:sz w:val="28"/>
          <w:szCs w:val="28"/>
        </w:rPr>
        <w:t xml:space="preserve"> способностей использовать иностран</w:t>
      </w:r>
      <w:r w:rsidR="00393EA8" w:rsidRPr="006C2DB3">
        <w:rPr>
          <w:color w:val="000000" w:themeColor="text1"/>
          <w:sz w:val="28"/>
          <w:szCs w:val="28"/>
        </w:rPr>
        <w:t>ный язык на данный момент как инструмент коммуникации и в</w:t>
      </w:r>
      <w:r>
        <w:rPr>
          <w:color w:val="000000" w:themeColor="text1"/>
          <w:sz w:val="28"/>
          <w:szCs w:val="28"/>
        </w:rPr>
        <w:t> </w:t>
      </w:r>
      <w:r w:rsidR="00393EA8" w:rsidRPr="006C2DB3">
        <w:rPr>
          <w:color w:val="000000" w:themeColor="text1"/>
          <w:sz w:val="28"/>
          <w:szCs w:val="28"/>
        </w:rPr>
        <w:t>дальнейшем в профессиональной деятельности; развитие познавательного интереса и способностей школьников.</w:t>
      </w:r>
    </w:p>
    <w:p w:rsidR="00273079" w:rsidRPr="0071511D" w:rsidRDefault="00273079" w:rsidP="00273079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/>
          <w:sz w:val="28"/>
          <w:szCs w:val="28"/>
        </w:rPr>
        <w:t>:</w:t>
      </w:r>
    </w:p>
    <w:p w:rsidR="00273079" w:rsidRPr="0071511D" w:rsidRDefault="00273079" w:rsidP="00273079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t>обучающие</w:t>
      </w:r>
    </w:p>
    <w:p w:rsidR="00393EA8" w:rsidRPr="006C2DB3" w:rsidRDefault="00393EA8" w:rsidP="00273079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накопить базовый словарный запас по различным темам;</w:t>
      </w:r>
    </w:p>
    <w:p w:rsidR="00273079" w:rsidRDefault="00273079" w:rsidP="00273079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изуч</w:t>
      </w:r>
      <w:r>
        <w:rPr>
          <w:color w:val="000000" w:themeColor="text1"/>
          <w:sz w:val="28"/>
          <w:szCs w:val="28"/>
        </w:rPr>
        <w:t>ить</w:t>
      </w:r>
      <w:r w:rsidRPr="006C2DB3">
        <w:rPr>
          <w:color w:val="000000" w:themeColor="text1"/>
          <w:sz w:val="28"/>
          <w:szCs w:val="28"/>
        </w:rPr>
        <w:t xml:space="preserve"> основны</w:t>
      </w:r>
      <w:r>
        <w:rPr>
          <w:color w:val="000000" w:themeColor="text1"/>
          <w:sz w:val="28"/>
          <w:szCs w:val="28"/>
        </w:rPr>
        <w:t>е</w:t>
      </w:r>
      <w:r w:rsidRPr="006C2DB3">
        <w:rPr>
          <w:color w:val="000000" w:themeColor="text1"/>
          <w:sz w:val="28"/>
          <w:szCs w:val="28"/>
        </w:rPr>
        <w:t xml:space="preserve"> поняти</w:t>
      </w:r>
      <w:r>
        <w:rPr>
          <w:color w:val="000000" w:themeColor="text1"/>
          <w:sz w:val="28"/>
          <w:szCs w:val="28"/>
        </w:rPr>
        <w:t>я</w:t>
      </w:r>
      <w:r w:rsidRPr="006C2DB3">
        <w:rPr>
          <w:color w:val="000000" w:themeColor="text1"/>
          <w:sz w:val="28"/>
          <w:szCs w:val="28"/>
        </w:rPr>
        <w:t xml:space="preserve"> английского языка технической направленности;</w:t>
      </w:r>
    </w:p>
    <w:p w:rsidR="00393EA8" w:rsidRPr="006C2DB3" w:rsidRDefault="00273079" w:rsidP="00273079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</w:t>
      </w:r>
      <w:r w:rsidR="00393EA8" w:rsidRPr="006C2DB3">
        <w:rPr>
          <w:color w:val="000000"/>
          <w:sz w:val="28"/>
          <w:szCs w:val="28"/>
        </w:rPr>
        <w:t>формирова</w:t>
      </w:r>
      <w:r>
        <w:rPr>
          <w:color w:val="000000"/>
          <w:sz w:val="28"/>
          <w:szCs w:val="28"/>
        </w:rPr>
        <w:t>ть</w:t>
      </w:r>
      <w:r w:rsidR="00393EA8" w:rsidRPr="006C2DB3">
        <w:rPr>
          <w:color w:val="000000"/>
          <w:sz w:val="28"/>
          <w:szCs w:val="28"/>
        </w:rPr>
        <w:t xml:space="preserve"> навык</w:t>
      </w:r>
      <w:r>
        <w:rPr>
          <w:color w:val="000000"/>
          <w:sz w:val="28"/>
          <w:szCs w:val="28"/>
        </w:rPr>
        <w:t>и</w:t>
      </w:r>
      <w:r w:rsidR="00393EA8" w:rsidRPr="006C2DB3">
        <w:rPr>
          <w:color w:val="000000"/>
          <w:sz w:val="28"/>
          <w:szCs w:val="28"/>
        </w:rPr>
        <w:t xml:space="preserve"> коммуникативной деятельности, культуры общения </w:t>
      </w:r>
      <w:r w:rsidR="00393EA8" w:rsidRPr="006C2DB3">
        <w:rPr>
          <w:color w:val="000000" w:themeColor="text1"/>
          <w:sz w:val="28"/>
          <w:szCs w:val="28"/>
        </w:rPr>
        <w:t>на английском языке;</w:t>
      </w:r>
    </w:p>
    <w:p w:rsidR="00393EA8" w:rsidRPr="006C2DB3" w:rsidRDefault="00393EA8" w:rsidP="00273079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расширить представления об англоязычной культуре.</w:t>
      </w:r>
    </w:p>
    <w:p w:rsidR="00273079" w:rsidRPr="00273079" w:rsidRDefault="00273079" w:rsidP="00273079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273079">
        <w:rPr>
          <w:rFonts w:ascii="Times New Roman" w:hAnsi="Times New Roman"/>
          <w:i/>
          <w:sz w:val="28"/>
          <w:szCs w:val="28"/>
        </w:rPr>
        <w:t>развивающие</w:t>
      </w:r>
    </w:p>
    <w:p w:rsidR="00393EA8" w:rsidRPr="006C2DB3" w:rsidRDefault="00393EA8" w:rsidP="00B82A69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приобщ</w:t>
      </w:r>
      <w:r w:rsidR="00B82A69">
        <w:rPr>
          <w:color w:val="000000"/>
          <w:sz w:val="28"/>
          <w:szCs w:val="28"/>
        </w:rPr>
        <w:t>аться</w:t>
      </w:r>
      <w:r w:rsidRPr="006C2DB3">
        <w:rPr>
          <w:color w:val="000000"/>
          <w:sz w:val="28"/>
          <w:szCs w:val="28"/>
        </w:rPr>
        <w:t xml:space="preserve"> к культуре англоговорящих стран;</w:t>
      </w:r>
    </w:p>
    <w:p w:rsidR="00393EA8" w:rsidRPr="006C2DB3" w:rsidRDefault="00393EA8" w:rsidP="00B82A69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развивать восприятия иностранной речи на слух;</w:t>
      </w:r>
    </w:p>
    <w:p w:rsidR="00393EA8" w:rsidRPr="00B82A69" w:rsidRDefault="00393EA8" w:rsidP="00B82A69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82A69">
        <w:rPr>
          <w:color w:val="000000"/>
          <w:sz w:val="28"/>
          <w:szCs w:val="28"/>
        </w:rPr>
        <w:t>разви</w:t>
      </w:r>
      <w:r w:rsidR="00B82A69" w:rsidRPr="00B82A69">
        <w:rPr>
          <w:color w:val="000000"/>
          <w:sz w:val="28"/>
          <w:szCs w:val="28"/>
        </w:rPr>
        <w:t>ва</w:t>
      </w:r>
      <w:r w:rsidRPr="00B82A69">
        <w:rPr>
          <w:color w:val="000000"/>
          <w:sz w:val="28"/>
          <w:szCs w:val="28"/>
        </w:rPr>
        <w:t xml:space="preserve">ть </w:t>
      </w:r>
      <w:r w:rsidR="00B82A69">
        <w:rPr>
          <w:color w:val="000000"/>
          <w:sz w:val="28"/>
          <w:szCs w:val="28"/>
        </w:rPr>
        <w:t xml:space="preserve">память и </w:t>
      </w:r>
      <w:r w:rsidRPr="00B82A69">
        <w:rPr>
          <w:color w:val="000000"/>
          <w:sz w:val="28"/>
          <w:szCs w:val="28"/>
        </w:rPr>
        <w:t>творчески</w:t>
      </w:r>
      <w:r w:rsidR="00B82A69">
        <w:rPr>
          <w:color w:val="000000"/>
          <w:sz w:val="28"/>
          <w:szCs w:val="28"/>
        </w:rPr>
        <w:t>е</w:t>
      </w:r>
      <w:r w:rsidRPr="00B82A69">
        <w:rPr>
          <w:color w:val="000000"/>
          <w:sz w:val="28"/>
          <w:szCs w:val="28"/>
        </w:rPr>
        <w:t xml:space="preserve"> способност</w:t>
      </w:r>
      <w:r w:rsidR="00B82A69">
        <w:rPr>
          <w:color w:val="000000"/>
          <w:sz w:val="28"/>
          <w:szCs w:val="28"/>
        </w:rPr>
        <w:t>и</w:t>
      </w:r>
      <w:r w:rsidRPr="00B82A69">
        <w:rPr>
          <w:color w:val="000000"/>
          <w:sz w:val="28"/>
          <w:szCs w:val="28"/>
        </w:rPr>
        <w:t>;</w:t>
      </w:r>
    </w:p>
    <w:p w:rsidR="00393EA8" w:rsidRPr="006C2DB3" w:rsidRDefault="00393EA8" w:rsidP="00B82A69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разви</w:t>
      </w:r>
      <w:r w:rsidR="00161D7E">
        <w:rPr>
          <w:color w:val="000000"/>
          <w:sz w:val="28"/>
          <w:szCs w:val="28"/>
        </w:rPr>
        <w:t>вать</w:t>
      </w:r>
      <w:r w:rsidRPr="006C2DB3">
        <w:rPr>
          <w:color w:val="000000"/>
          <w:sz w:val="28"/>
          <w:szCs w:val="28"/>
        </w:rPr>
        <w:t xml:space="preserve"> навык</w:t>
      </w:r>
      <w:r w:rsidR="00161D7E">
        <w:rPr>
          <w:color w:val="000000"/>
          <w:sz w:val="28"/>
          <w:szCs w:val="28"/>
        </w:rPr>
        <w:t>и</w:t>
      </w:r>
      <w:r w:rsidRPr="006C2DB3">
        <w:rPr>
          <w:color w:val="000000"/>
          <w:sz w:val="28"/>
          <w:szCs w:val="28"/>
        </w:rPr>
        <w:t xml:space="preserve"> самостоятельной работы;</w:t>
      </w:r>
    </w:p>
    <w:p w:rsidR="00393EA8" w:rsidRPr="006C2DB3" w:rsidRDefault="00393EA8" w:rsidP="00B82A69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/>
          <w:sz w:val="28"/>
          <w:szCs w:val="28"/>
        </w:rPr>
        <w:t>развивать аналитическое мышление.</w:t>
      </w:r>
    </w:p>
    <w:p w:rsidR="00B82A69" w:rsidRPr="00B82A69" w:rsidRDefault="00B82A69" w:rsidP="00B82A69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B82A69">
        <w:rPr>
          <w:rFonts w:ascii="Times New Roman" w:hAnsi="Times New Roman"/>
          <w:i/>
          <w:sz w:val="28"/>
          <w:szCs w:val="28"/>
        </w:rPr>
        <w:t>воспитательные</w:t>
      </w:r>
    </w:p>
    <w:p w:rsidR="00393EA8" w:rsidRPr="006C2DB3" w:rsidRDefault="00393EA8" w:rsidP="00B82A69">
      <w:pPr>
        <w:pStyle w:val="a3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 xml:space="preserve">пробудить интерес </w:t>
      </w:r>
      <w:proofErr w:type="gramStart"/>
      <w:r w:rsidRPr="006C2DB3">
        <w:rPr>
          <w:color w:val="000000"/>
          <w:sz w:val="28"/>
          <w:szCs w:val="28"/>
        </w:rPr>
        <w:t>обучающихся</w:t>
      </w:r>
      <w:proofErr w:type="gramEnd"/>
      <w:r w:rsidRPr="006C2DB3">
        <w:rPr>
          <w:color w:val="000000"/>
          <w:sz w:val="28"/>
          <w:szCs w:val="28"/>
        </w:rPr>
        <w:t xml:space="preserve"> к изучению английского языка (в</w:t>
      </w:r>
      <w:r w:rsidR="00B82A69">
        <w:rPr>
          <w:color w:val="000000"/>
          <w:sz w:val="28"/>
          <w:szCs w:val="28"/>
        </w:rPr>
        <w:t> </w:t>
      </w:r>
      <w:r w:rsidRPr="006C2DB3">
        <w:rPr>
          <w:color w:val="000000"/>
          <w:sz w:val="28"/>
          <w:szCs w:val="28"/>
        </w:rPr>
        <w:t>том числе, в технической сфере).</w:t>
      </w:r>
    </w:p>
    <w:p w:rsidR="00393EA8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55C21" w:rsidRPr="003F1B5B" w:rsidRDefault="00B55C21" w:rsidP="00B55C2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7055718"/>
      <w:r w:rsidRPr="003F1B5B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7"/>
    </w:p>
    <w:p w:rsidR="00B55C21" w:rsidRPr="0071511D" w:rsidRDefault="00B55C21" w:rsidP="00B55C21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/>
          <w:sz w:val="28"/>
          <w:szCs w:val="28"/>
        </w:rPr>
        <w:t xml:space="preserve"> </w:t>
      </w:r>
    </w:p>
    <w:p w:rsidR="00B55C21" w:rsidRDefault="00B55C21" w:rsidP="00B55C21">
      <w:pPr>
        <w:pStyle w:val="a3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F1B5B">
        <w:rPr>
          <w:color w:val="000000" w:themeColor="text1"/>
          <w:sz w:val="28"/>
          <w:szCs w:val="28"/>
        </w:rPr>
        <w:t xml:space="preserve">будет сформирована </w:t>
      </w:r>
      <w:r w:rsidRPr="00D56823">
        <w:rPr>
          <w:color w:val="000000" w:themeColor="text1"/>
          <w:sz w:val="28"/>
          <w:szCs w:val="28"/>
        </w:rPr>
        <w:t>потребност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к самообразованию;</w:t>
      </w:r>
    </w:p>
    <w:p w:rsidR="00B55C21" w:rsidRPr="006C2DB3" w:rsidRDefault="00B55C21" w:rsidP="00B55C21">
      <w:pPr>
        <w:pStyle w:val="a3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разовьют стремление к </w:t>
      </w:r>
      <w:r w:rsidRPr="006C2DB3">
        <w:rPr>
          <w:color w:val="000000"/>
          <w:sz w:val="28"/>
          <w:szCs w:val="28"/>
        </w:rPr>
        <w:t>развити</w:t>
      </w:r>
      <w:r>
        <w:rPr>
          <w:color w:val="000000"/>
          <w:sz w:val="28"/>
          <w:szCs w:val="28"/>
        </w:rPr>
        <w:t>ю</w:t>
      </w:r>
      <w:r w:rsidRPr="006C2DB3">
        <w:rPr>
          <w:color w:val="000000"/>
          <w:sz w:val="28"/>
          <w:szCs w:val="28"/>
        </w:rPr>
        <w:t xml:space="preserve"> памяти, мышления, воображения.</w:t>
      </w:r>
    </w:p>
    <w:p w:rsidR="00B55C21" w:rsidRPr="00B55C21" w:rsidRDefault="00B55C21" w:rsidP="00B55C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B55C21">
        <w:rPr>
          <w:rFonts w:ascii="Times New Roman" w:hAnsi="Times New Roman"/>
          <w:sz w:val="28"/>
          <w:szCs w:val="28"/>
          <w:u w:val="single"/>
        </w:rPr>
        <w:t>Метапредметные</w:t>
      </w:r>
      <w:proofErr w:type="spellEnd"/>
    </w:p>
    <w:p w:rsidR="00B55C21" w:rsidRPr="006C2DB3" w:rsidRDefault="00B55C21" w:rsidP="00B55C21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разовьют</w:t>
      </w:r>
      <w:r w:rsidRPr="006C2DB3">
        <w:rPr>
          <w:color w:val="000000"/>
          <w:sz w:val="28"/>
          <w:szCs w:val="28"/>
        </w:rPr>
        <w:t xml:space="preserve"> умения взаимодействовать с окружающими при выполнении различных заданий;</w:t>
      </w:r>
    </w:p>
    <w:p w:rsidR="00B82A69" w:rsidRDefault="00B55C21" w:rsidP="00B55C21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разовьют</w:t>
      </w:r>
      <w:r w:rsidRPr="006C2DB3">
        <w:rPr>
          <w:color w:val="000000"/>
          <w:sz w:val="28"/>
          <w:szCs w:val="28"/>
        </w:rPr>
        <w:t xml:space="preserve"> потребность в самостоятельности, активности, ответственности.</w:t>
      </w:r>
    </w:p>
    <w:p w:rsidR="00B55C21" w:rsidRPr="001D4FD6" w:rsidRDefault="00B55C21" w:rsidP="00B55C2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B55C21" w:rsidRDefault="00B55C21" w:rsidP="00B55C2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16E82">
        <w:rPr>
          <w:color w:val="000000" w:themeColor="text1"/>
          <w:sz w:val="28"/>
          <w:szCs w:val="28"/>
        </w:rPr>
        <w:t xml:space="preserve">будут </w:t>
      </w:r>
      <w:r w:rsidR="00416E82" w:rsidRPr="00416E82">
        <w:rPr>
          <w:color w:val="000000" w:themeColor="text1"/>
          <w:sz w:val="28"/>
          <w:szCs w:val="28"/>
        </w:rPr>
        <w:t>пони</w:t>
      </w:r>
      <w:r w:rsidR="00416E82">
        <w:rPr>
          <w:color w:val="000000" w:themeColor="text1"/>
          <w:sz w:val="28"/>
          <w:szCs w:val="28"/>
        </w:rPr>
        <w:t>м</w:t>
      </w:r>
      <w:r w:rsidR="00416E82" w:rsidRPr="00416E82">
        <w:rPr>
          <w:color w:val="000000" w:themeColor="text1"/>
          <w:sz w:val="28"/>
          <w:szCs w:val="28"/>
        </w:rPr>
        <w:t>ать</w:t>
      </w:r>
    </w:p>
    <w:p w:rsidR="00416E82" w:rsidRPr="0047255A" w:rsidRDefault="00416E82" w:rsidP="00416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55A">
        <w:rPr>
          <w:color w:val="000000"/>
          <w:sz w:val="28"/>
          <w:szCs w:val="28"/>
        </w:rPr>
        <w:t>особенности структуры простых и сложных предложений английского языка;</w:t>
      </w:r>
    </w:p>
    <w:p w:rsidR="00416E82" w:rsidRPr="0047255A" w:rsidRDefault="00416E82" w:rsidP="00416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признаки изученных грамм</w:t>
      </w:r>
      <w:r w:rsidRPr="0047255A">
        <w:rPr>
          <w:color w:val="000000"/>
          <w:sz w:val="28"/>
          <w:szCs w:val="28"/>
        </w:rPr>
        <w:t xml:space="preserve">атических явлений; </w:t>
      </w:r>
    </w:p>
    <w:p w:rsidR="00416E82" w:rsidRPr="0047255A" w:rsidRDefault="00416E82" w:rsidP="00416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55A">
        <w:rPr>
          <w:color w:val="000000"/>
          <w:sz w:val="28"/>
          <w:szCs w:val="28"/>
        </w:rPr>
        <w:t>основные нормы р</w:t>
      </w:r>
      <w:r>
        <w:rPr>
          <w:color w:val="000000" w:themeColor="text1"/>
          <w:sz w:val="28"/>
          <w:szCs w:val="28"/>
        </w:rPr>
        <w:t>ечевого этикета</w:t>
      </w:r>
      <w:r w:rsidRPr="0047255A">
        <w:rPr>
          <w:color w:val="000000"/>
          <w:sz w:val="28"/>
          <w:szCs w:val="28"/>
        </w:rPr>
        <w:t>, принятые в странах изучаемого языка</w:t>
      </w:r>
      <w:r>
        <w:rPr>
          <w:color w:val="000000"/>
          <w:sz w:val="28"/>
          <w:szCs w:val="28"/>
        </w:rPr>
        <w:t>;</w:t>
      </w:r>
    </w:p>
    <w:p w:rsidR="00B55C21" w:rsidRPr="003F1B5B" w:rsidRDefault="00B55C21" w:rsidP="00B55C2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уметь</w:t>
      </w:r>
    </w:p>
    <w:p w:rsidR="00AE6F60" w:rsidRPr="00161D7E" w:rsidRDefault="00161D7E" w:rsidP="00AE6F6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использовать изученную лексику в ситуациях речевого общения;</w:t>
      </w:r>
    </w:p>
    <w:p w:rsidR="00AE6F60" w:rsidRPr="00161D7E" w:rsidRDefault="00AE6F60" w:rsidP="00AE6F6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1D7E">
        <w:rPr>
          <w:color w:val="000000"/>
          <w:sz w:val="28"/>
          <w:szCs w:val="28"/>
        </w:rPr>
        <w:t>понимать</w:t>
      </w:r>
      <w:r w:rsidRPr="00161D7E">
        <w:rPr>
          <w:color w:val="000000" w:themeColor="text1"/>
          <w:sz w:val="28"/>
          <w:szCs w:val="28"/>
        </w:rPr>
        <w:t xml:space="preserve"> краткие тексты (отрывки</w:t>
      </w:r>
      <w:r w:rsidR="00161D7E" w:rsidRPr="00161D7E">
        <w:rPr>
          <w:color w:val="000000" w:themeColor="text1"/>
          <w:sz w:val="28"/>
          <w:szCs w:val="28"/>
        </w:rPr>
        <w:t xml:space="preserve"> </w:t>
      </w:r>
      <w:proofErr w:type="gramStart"/>
      <w:r w:rsidR="00161D7E" w:rsidRPr="00161D7E">
        <w:rPr>
          <w:color w:val="000000" w:themeColor="text1"/>
          <w:sz w:val="28"/>
          <w:szCs w:val="28"/>
        </w:rPr>
        <w:t>теле</w:t>
      </w:r>
      <w:proofErr w:type="gramEnd"/>
      <w:r w:rsidR="00161D7E" w:rsidRPr="00161D7E">
        <w:rPr>
          <w:color w:val="000000" w:themeColor="text1"/>
          <w:sz w:val="28"/>
          <w:szCs w:val="28"/>
        </w:rPr>
        <w:t>- и</w:t>
      </w:r>
      <w:r w:rsidRPr="00161D7E">
        <w:rPr>
          <w:color w:val="000000" w:themeColor="text1"/>
          <w:sz w:val="28"/>
          <w:szCs w:val="28"/>
        </w:rPr>
        <w:t xml:space="preserve"> радио</w:t>
      </w:r>
      <w:r w:rsidRPr="00161D7E">
        <w:rPr>
          <w:color w:val="000000"/>
          <w:sz w:val="28"/>
          <w:szCs w:val="28"/>
        </w:rPr>
        <w:t>передач</w:t>
      </w:r>
      <w:r w:rsidRPr="00161D7E">
        <w:rPr>
          <w:color w:val="000000" w:themeColor="text1"/>
          <w:sz w:val="28"/>
          <w:szCs w:val="28"/>
        </w:rPr>
        <w:t>, в том числе технической направленности</w:t>
      </w:r>
      <w:r w:rsidR="00161D7E" w:rsidRPr="00161D7E">
        <w:rPr>
          <w:color w:val="000000" w:themeColor="text1"/>
          <w:sz w:val="28"/>
          <w:szCs w:val="28"/>
        </w:rPr>
        <w:t xml:space="preserve">, </w:t>
      </w:r>
      <w:r w:rsidR="00161D7E" w:rsidRPr="00161D7E">
        <w:rPr>
          <w:color w:val="000000"/>
          <w:sz w:val="28"/>
          <w:szCs w:val="28"/>
        </w:rPr>
        <w:t>био</w:t>
      </w:r>
      <w:r w:rsidR="00161D7E" w:rsidRPr="00161D7E">
        <w:rPr>
          <w:color w:val="000000" w:themeColor="text1"/>
          <w:sz w:val="28"/>
          <w:szCs w:val="28"/>
        </w:rPr>
        <w:t>графии известных людей (</w:t>
      </w:r>
      <w:r w:rsidR="00161D7E" w:rsidRPr="00161D7E">
        <w:rPr>
          <w:color w:val="000000"/>
          <w:sz w:val="28"/>
          <w:szCs w:val="28"/>
        </w:rPr>
        <w:t>учёных)</w:t>
      </w:r>
      <w:r w:rsidRPr="00161D7E">
        <w:rPr>
          <w:color w:val="000000"/>
          <w:sz w:val="28"/>
          <w:szCs w:val="28"/>
        </w:rPr>
        <w:t>)</w:t>
      </w:r>
      <w:r w:rsidRPr="00161D7E">
        <w:rPr>
          <w:color w:val="000000" w:themeColor="text1"/>
          <w:sz w:val="28"/>
          <w:szCs w:val="28"/>
        </w:rPr>
        <w:t>, выделять значимую информацию</w:t>
      </w:r>
      <w:r w:rsidRPr="00161D7E">
        <w:rPr>
          <w:color w:val="000000"/>
          <w:sz w:val="28"/>
          <w:szCs w:val="28"/>
        </w:rPr>
        <w:t>;</w:t>
      </w:r>
    </w:p>
    <w:p w:rsidR="00393EA8" w:rsidRDefault="00161D7E" w:rsidP="00AE6F6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1D7E">
        <w:rPr>
          <w:color w:val="000000"/>
          <w:sz w:val="28"/>
          <w:szCs w:val="28"/>
        </w:rPr>
        <w:t>начинать, вести и поддерживать</w:t>
      </w:r>
      <w:r w:rsidR="00393EA8" w:rsidRPr="00161D7E">
        <w:rPr>
          <w:color w:val="000000"/>
          <w:sz w:val="28"/>
          <w:szCs w:val="28"/>
        </w:rPr>
        <w:t xml:space="preserve"> беседу </w:t>
      </w:r>
      <w:r w:rsidRPr="00161D7E">
        <w:rPr>
          <w:color w:val="000000"/>
          <w:sz w:val="28"/>
          <w:szCs w:val="28"/>
        </w:rPr>
        <w:t>в ситуациях общения</w:t>
      </w:r>
      <w:r w:rsidR="00393EA8" w:rsidRPr="00161D7E">
        <w:rPr>
          <w:color w:val="000000"/>
          <w:sz w:val="28"/>
          <w:szCs w:val="28"/>
        </w:rPr>
        <w:t>;</w:t>
      </w:r>
    </w:p>
    <w:p w:rsidR="00161D7E" w:rsidRPr="00161D7E" w:rsidRDefault="00161D7E" w:rsidP="00AE6F6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  <w:highlight w:val="yellow"/>
        </w:rPr>
      </w:pPr>
      <w:r w:rsidRPr="0047255A">
        <w:rPr>
          <w:color w:val="000000"/>
          <w:sz w:val="28"/>
          <w:szCs w:val="28"/>
        </w:rPr>
        <w:t>описывать события или явления, предсказыв</w:t>
      </w:r>
      <w:r>
        <w:rPr>
          <w:color w:val="000000"/>
          <w:sz w:val="28"/>
          <w:szCs w:val="28"/>
        </w:rPr>
        <w:t>ать их; выражать свое отношение</w:t>
      </w:r>
      <w:r w:rsidRPr="0047255A">
        <w:rPr>
          <w:color w:val="000000"/>
          <w:sz w:val="28"/>
          <w:szCs w:val="28"/>
        </w:rPr>
        <w:t>;</w:t>
      </w:r>
    </w:p>
    <w:p w:rsidR="00393EA8" w:rsidRDefault="00161D7E" w:rsidP="00AE6F6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55A">
        <w:rPr>
          <w:color w:val="000000"/>
          <w:sz w:val="28"/>
          <w:szCs w:val="28"/>
        </w:rPr>
        <w:t>читать несложные занимательные тексты разных жанров</w:t>
      </w:r>
      <w:r>
        <w:rPr>
          <w:color w:val="000000" w:themeColor="text1"/>
          <w:sz w:val="28"/>
          <w:szCs w:val="28"/>
        </w:rPr>
        <w:t>, используя языковой</w:t>
      </w:r>
      <w:r w:rsidRPr="0047255A">
        <w:rPr>
          <w:color w:val="000000"/>
          <w:sz w:val="28"/>
          <w:szCs w:val="28"/>
        </w:rPr>
        <w:t xml:space="preserve"> анализ, выборочный перевод; оценивать полученную информацию, выражать своё мнение</w:t>
      </w:r>
      <w:r>
        <w:rPr>
          <w:color w:val="000000"/>
          <w:sz w:val="28"/>
          <w:szCs w:val="28"/>
        </w:rPr>
        <w:t>;</w:t>
      </w:r>
    </w:p>
    <w:p w:rsidR="00CF071B" w:rsidRPr="00416E82" w:rsidRDefault="00AE6F60" w:rsidP="00AE6F60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16E82">
        <w:rPr>
          <w:color w:val="000000" w:themeColor="text1"/>
          <w:sz w:val="28"/>
          <w:szCs w:val="28"/>
        </w:rPr>
        <w:t xml:space="preserve">будут </w:t>
      </w:r>
      <w:r w:rsidR="00CF071B" w:rsidRPr="00416E82">
        <w:rPr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жизни; овладевать знаниями </w:t>
      </w:r>
      <w:r w:rsidR="00CF071B" w:rsidRPr="00416E82">
        <w:rPr>
          <w:color w:val="000000" w:themeColor="text1"/>
          <w:sz w:val="28"/>
          <w:szCs w:val="28"/>
        </w:rPr>
        <w:t xml:space="preserve">о тематической лексике </w:t>
      </w:r>
      <w:r w:rsidR="00CF071B" w:rsidRPr="00416E82">
        <w:rPr>
          <w:color w:val="000000"/>
          <w:sz w:val="28"/>
          <w:szCs w:val="28"/>
        </w:rPr>
        <w:t>при изучении учебных тем</w:t>
      </w:r>
      <w:r w:rsidR="00CF071B" w:rsidRPr="00416E82">
        <w:rPr>
          <w:color w:val="000000" w:themeColor="text1"/>
          <w:sz w:val="28"/>
          <w:szCs w:val="28"/>
        </w:rPr>
        <w:t>.</w:t>
      </w:r>
    </w:p>
    <w:p w:rsidR="00CF071B" w:rsidRDefault="00CF071B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12584" w:rsidRDefault="00412584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12584" w:rsidRPr="0071511D" w:rsidRDefault="00412584" w:rsidP="00412584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8" w:name="_Toc17055719"/>
      <w:r w:rsidRPr="0071511D">
        <w:rPr>
          <w:rFonts w:ascii="Times New Roman" w:hAnsi="Times New Roman"/>
          <w:b/>
          <w:sz w:val="28"/>
          <w:szCs w:val="28"/>
        </w:rPr>
        <w:lastRenderedPageBreak/>
        <w:t>1.4. Содержание программы</w:t>
      </w:r>
      <w:bookmarkEnd w:id="8"/>
    </w:p>
    <w:p w:rsidR="00412584" w:rsidRPr="0071511D" w:rsidRDefault="00412584" w:rsidP="00412584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9" w:name="_Toc17055720"/>
      <w:r w:rsidRPr="0071511D">
        <w:rPr>
          <w:rFonts w:ascii="Times New Roman" w:hAnsi="Times New Roman"/>
          <w:b/>
          <w:sz w:val="28"/>
          <w:szCs w:val="28"/>
        </w:rPr>
        <w:t>1.4.1. Учебный план</w:t>
      </w:r>
      <w:bookmarkEnd w:id="9"/>
    </w:p>
    <w:p w:rsidR="00393EA8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567"/>
        <w:gridCol w:w="2835"/>
        <w:gridCol w:w="1080"/>
        <w:gridCol w:w="1221"/>
        <w:gridCol w:w="1451"/>
        <w:gridCol w:w="2196"/>
      </w:tblGrid>
      <w:tr w:rsidR="00412584" w:rsidRPr="00D56823" w:rsidTr="00412584">
        <w:trPr>
          <w:trHeight w:val="409"/>
        </w:trPr>
        <w:tc>
          <w:tcPr>
            <w:tcW w:w="567" w:type="dxa"/>
            <w:vMerge w:val="restart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752" w:type="dxa"/>
            <w:gridSpan w:val="3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196" w:type="dxa"/>
            <w:vMerge w:val="restart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Форма аттестации/ контроля</w:t>
            </w:r>
          </w:p>
        </w:tc>
      </w:tr>
      <w:tr w:rsidR="00412584" w:rsidRPr="00D56823" w:rsidTr="00412584">
        <w:tc>
          <w:tcPr>
            <w:tcW w:w="567" w:type="dxa"/>
            <w:vMerge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21" w:type="dxa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451" w:type="dxa"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196" w:type="dxa"/>
            <w:vMerge/>
            <w:vAlign w:val="center"/>
          </w:tcPr>
          <w:p w:rsidR="00412584" w:rsidRPr="00D56823" w:rsidRDefault="00412584" w:rsidP="0034303D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16E82" w:rsidRPr="00D56823" w:rsidTr="0034303D">
        <w:tc>
          <w:tcPr>
            <w:tcW w:w="567" w:type="dxa"/>
            <w:vAlign w:val="center"/>
          </w:tcPr>
          <w:p w:rsidR="00416E82" w:rsidRPr="00D16071" w:rsidRDefault="00416E82" w:rsidP="00412584">
            <w:pPr>
              <w:pStyle w:val="a3"/>
              <w:shd w:val="clear" w:color="auto" w:fill="FFFFFF"/>
              <w:spacing w:before="0" w:beforeAutospacing="0" w:after="0" w:afterAutospacing="0"/>
              <w:ind w:right="-165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87" w:type="dxa"/>
            <w:gridSpan w:val="4"/>
            <w:vAlign w:val="center"/>
          </w:tcPr>
          <w:p w:rsidR="00416E82" w:rsidRPr="006C2DB3" w:rsidRDefault="00416E82" w:rsidP="00412584">
            <w:pPr>
              <w:pStyle w:val="23"/>
              <w:shd w:val="clear" w:color="auto" w:fill="auto"/>
              <w:spacing w:line="240" w:lineRule="auto"/>
              <w:jc w:val="left"/>
              <w:rPr>
                <w:rFonts w:cs="Times New Roman"/>
                <w:bCs/>
                <w:color w:val="000000" w:themeColor="text1"/>
              </w:rPr>
            </w:pPr>
            <w:r w:rsidRPr="006C2DB3">
              <w:rPr>
                <w:rFonts w:cs="Times New Roman"/>
                <w:b/>
                <w:color w:val="000000" w:themeColor="text1"/>
                <w:lang w:eastAsia="ru-RU"/>
              </w:rPr>
              <w:t>Технический английский</w:t>
            </w:r>
            <w:r w:rsidRPr="006C2DB3">
              <w:rPr>
                <w:b/>
                <w:color w:val="000000" w:themeColor="text1"/>
              </w:rPr>
              <w:t xml:space="preserve"> </w:t>
            </w:r>
            <w:r w:rsidRPr="006C2DB3">
              <w:rPr>
                <w:rFonts w:cs="Times New Roman"/>
                <w:b/>
                <w:color w:val="000000" w:themeColor="text1"/>
                <w:lang w:eastAsia="ru-RU"/>
              </w:rPr>
              <w:t>язык</w:t>
            </w:r>
          </w:p>
        </w:tc>
        <w:tc>
          <w:tcPr>
            <w:tcW w:w="2196" w:type="dxa"/>
            <w:vMerge w:val="restart"/>
            <w:vAlign w:val="center"/>
          </w:tcPr>
          <w:p w:rsidR="00416E82" w:rsidRPr="00D56823" w:rsidRDefault="00416E82" w:rsidP="00412584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</w:rPr>
              <w:t>З</w:t>
            </w:r>
            <w:r w:rsidRPr="006C2DB3">
              <w:rPr>
                <w:bCs/>
                <w:color w:val="000000" w:themeColor="text1"/>
              </w:rPr>
              <w:t>ащита проекта на английском языке</w:t>
            </w:r>
          </w:p>
        </w:tc>
      </w:tr>
      <w:tr w:rsidR="00416E82" w:rsidRPr="00D56823" w:rsidTr="00412584">
        <w:trPr>
          <w:trHeight w:val="1202"/>
        </w:trPr>
        <w:tc>
          <w:tcPr>
            <w:tcW w:w="567" w:type="dxa"/>
            <w:vAlign w:val="center"/>
          </w:tcPr>
          <w:p w:rsidR="00416E82" w:rsidRPr="00D16071" w:rsidRDefault="00416E82" w:rsidP="00412584">
            <w:pPr>
              <w:pStyle w:val="a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16E82" w:rsidRPr="00416E82" w:rsidRDefault="00416E82" w:rsidP="00412584">
            <w:pPr>
              <w:pStyle w:val="23"/>
              <w:shd w:val="clear" w:color="auto" w:fill="auto"/>
              <w:spacing w:line="240" w:lineRule="auto"/>
              <w:jc w:val="left"/>
              <w:rPr>
                <w:rFonts w:cs="Times New Roman"/>
                <w:color w:val="000000" w:themeColor="text1"/>
                <w:lang w:eastAsia="ru-RU"/>
              </w:rPr>
            </w:pPr>
            <w:r w:rsidRPr="00416E82">
              <w:rPr>
                <w:rFonts w:cs="Times New Roman"/>
                <w:color w:val="000000" w:themeColor="text1"/>
                <w:lang w:eastAsia="ru-RU"/>
              </w:rPr>
              <w:t>Введение в технический английский язык</w:t>
            </w:r>
          </w:p>
        </w:tc>
        <w:tc>
          <w:tcPr>
            <w:tcW w:w="1080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2</w:t>
            </w:r>
          </w:p>
        </w:tc>
        <w:tc>
          <w:tcPr>
            <w:tcW w:w="122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0</w:t>
            </w:r>
          </w:p>
        </w:tc>
        <w:tc>
          <w:tcPr>
            <w:tcW w:w="145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2</w:t>
            </w:r>
          </w:p>
        </w:tc>
        <w:tc>
          <w:tcPr>
            <w:tcW w:w="2196" w:type="dxa"/>
            <w:vMerge/>
            <w:vAlign w:val="center"/>
          </w:tcPr>
          <w:p w:rsidR="00416E82" w:rsidRPr="00D56823" w:rsidRDefault="00416E82" w:rsidP="00412584">
            <w:pPr>
              <w:pStyle w:val="a3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16E82" w:rsidRPr="00D56823" w:rsidTr="00412584">
        <w:trPr>
          <w:trHeight w:val="805"/>
        </w:trPr>
        <w:tc>
          <w:tcPr>
            <w:tcW w:w="567" w:type="dxa"/>
            <w:vAlign w:val="center"/>
          </w:tcPr>
          <w:p w:rsidR="00416E82" w:rsidRPr="00D16071" w:rsidRDefault="00416E82" w:rsidP="00412584">
            <w:pPr>
              <w:pStyle w:val="a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16E82" w:rsidRPr="00416E82" w:rsidRDefault="00416E82" w:rsidP="00412584">
            <w:pPr>
              <w:pStyle w:val="23"/>
              <w:shd w:val="clear" w:color="auto" w:fill="auto"/>
              <w:spacing w:line="240" w:lineRule="auto"/>
              <w:jc w:val="left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Освоение лексики по направлениям</w:t>
            </w:r>
          </w:p>
        </w:tc>
        <w:tc>
          <w:tcPr>
            <w:tcW w:w="1080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14</w:t>
            </w:r>
          </w:p>
        </w:tc>
        <w:tc>
          <w:tcPr>
            <w:tcW w:w="1221" w:type="dxa"/>
            <w:vAlign w:val="center"/>
          </w:tcPr>
          <w:p w:rsidR="00416E82" w:rsidRPr="00E13EAC" w:rsidRDefault="00E13EAC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E13EAC">
              <w:rPr>
                <w:rFonts w:cs="Times New Roman"/>
                <w:bCs/>
                <w:color w:val="000000" w:themeColor="text1"/>
              </w:rPr>
              <w:t>5</w:t>
            </w:r>
          </w:p>
        </w:tc>
        <w:tc>
          <w:tcPr>
            <w:tcW w:w="1451" w:type="dxa"/>
            <w:vAlign w:val="center"/>
          </w:tcPr>
          <w:p w:rsidR="00416E82" w:rsidRPr="00E13EAC" w:rsidRDefault="00E13EAC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E13EAC">
              <w:rPr>
                <w:rFonts w:cs="Times New Roman"/>
                <w:bCs/>
                <w:color w:val="000000" w:themeColor="text1"/>
              </w:rPr>
              <w:t>9</w:t>
            </w:r>
          </w:p>
        </w:tc>
        <w:tc>
          <w:tcPr>
            <w:tcW w:w="2196" w:type="dxa"/>
            <w:vMerge/>
          </w:tcPr>
          <w:p w:rsidR="00416E82" w:rsidRPr="00D56823" w:rsidRDefault="00416E82" w:rsidP="0034303D">
            <w:pPr>
              <w:pStyle w:val="a3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416E82" w:rsidRPr="00D56823" w:rsidTr="00412584">
        <w:trPr>
          <w:trHeight w:val="877"/>
        </w:trPr>
        <w:tc>
          <w:tcPr>
            <w:tcW w:w="567" w:type="dxa"/>
            <w:vAlign w:val="center"/>
          </w:tcPr>
          <w:p w:rsidR="00416E82" w:rsidRPr="00D16071" w:rsidRDefault="00416E82" w:rsidP="00412584">
            <w:pPr>
              <w:pStyle w:val="a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16E82" w:rsidRPr="00416E82" w:rsidRDefault="00416E82" w:rsidP="00412584">
            <w:pPr>
              <w:pStyle w:val="23"/>
              <w:shd w:val="clear" w:color="auto" w:fill="auto"/>
              <w:spacing w:line="240" w:lineRule="auto"/>
              <w:jc w:val="left"/>
              <w:rPr>
                <w:rFonts w:cs="Times New Roman"/>
                <w:color w:val="000000" w:themeColor="text1"/>
                <w:lang w:eastAsia="ru-RU"/>
              </w:rPr>
            </w:pPr>
            <w:r w:rsidRPr="00416E82">
              <w:rPr>
                <w:rFonts w:cs="Times New Roman"/>
                <w:color w:val="000000" w:themeColor="text1"/>
                <w:lang w:eastAsia="ru-RU"/>
              </w:rPr>
              <w:t>Знакомство с основными трендами</w:t>
            </w:r>
          </w:p>
        </w:tc>
        <w:tc>
          <w:tcPr>
            <w:tcW w:w="1080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4</w:t>
            </w:r>
          </w:p>
        </w:tc>
        <w:tc>
          <w:tcPr>
            <w:tcW w:w="122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1</w:t>
            </w:r>
          </w:p>
        </w:tc>
        <w:tc>
          <w:tcPr>
            <w:tcW w:w="145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3</w:t>
            </w:r>
          </w:p>
        </w:tc>
        <w:tc>
          <w:tcPr>
            <w:tcW w:w="2196" w:type="dxa"/>
            <w:vMerge/>
          </w:tcPr>
          <w:p w:rsidR="00416E82" w:rsidRPr="00D56823" w:rsidRDefault="00416E82" w:rsidP="0034303D">
            <w:pPr>
              <w:pStyle w:val="a3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416E82" w:rsidRPr="00D56823" w:rsidTr="00412584">
        <w:trPr>
          <w:trHeight w:val="549"/>
        </w:trPr>
        <w:tc>
          <w:tcPr>
            <w:tcW w:w="567" w:type="dxa"/>
            <w:vAlign w:val="center"/>
          </w:tcPr>
          <w:p w:rsidR="00416E82" w:rsidRPr="00D16071" w:rsidRDefault="00416E82" w:rsidP="00412584">
            <w:pPr>
              <w:pStyle w:val="a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16E82" w:rsidRPr="00416E82" w:rsidRDefault="00416E82" w:rsidP="00412584">
            <w:pPr>
              <w:pStyle w:val="23"/>
              <w:shd w:val="clear" w:color="auto" w:fill="auto"/>
              <w:spacing w:line="240" w:lineRule="auto"/>
              <w:jc w:val="left"/>
              <w:rPr>
                <w:rFonts w:cs="Times New Roman"/>
                <w:color w:val="000000" w:themeColor="text1"/>
                <w:lang w:eastAsia="ru-RU"/>
              </w:rPr>
            </w:pPr>
            <w:r w:rsidRPr="00416E82">
              <w:rPr>
                <w:rFonts w:cs="Times New Roman"/>
                <w:color w:val="000000" w:themeColor="text1"/>
                <w:lang w:eastAsia="ru-RU"/>
              </w:rPr>
              <w:t>Проектная работа</w:t>
            </w:r>
          </w:p>
        </w:tc>
        <w:tc>
          <w:tcPr>
            <w:tcW w:w="1080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4</w:t>
            </w:r>
          </w:p>
        </w:tc>
        <w:tc>
          <w:tcPr>
            <w:tcW w:w="122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0</w:t>
            </w:r>
          </w:p>
        </w:tc>
        <w:tc>
          <w:tcPr>
            <w:tcW w:w="1451" w:type="dxa"/>
            <w:vAlign w:val="center"/>
          </w:tcPr>
          <w:p w:rsidR="00416E82" w:rsidRPr="00416E82" w:rsidRDefault="00416E82" w:rsidP="0034303D">
            <w:pPr>
              <w:pStyle w:val="23"/>
              <w:shd w:val="clear" w:color="auto" w:fill="auto"/>
              <w:spacing w:line="24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416E82">
              <w:rPr>
                <w:rFonts w:cs="Times New Roman"/>
                <w:bCs/>
                <w:color w:val="000000" w:themeColor="text1"/>
              </w:rPr>
              <w:t>4</w:t>
            </w:r>
          </w:p>
        </w:tc>
        <w:tc>
          <w:tcPr>
            <w:tcW w:w="2196" w:type="dxa"/>
            <w:vMerge/>
          </w:tcPr>
          <w:p w:rsidR="00416E82" w:rsidRPr="00D56823" w:rsidRDefault="00416E82" w:rsidP="0034303D">
            <w:pPr>
              <w:pStyle w:val="a3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416E82" w:rsidRPr="00D56823" w:rsidTr="0034303D">
        <w:trPr>
          <w:trHeight w:val="415"/>
        </w:trPr>
        <w:tc>
          <w:tcPr>
            <w:tcW w:w="3402" w:type="dxa"/>
            <w:gridSpan w:val="2"/>
            <w:vAlign w:val="center"/>
          </w:tcPr>
          <w:p w:rsidR="00416E82" w:rsidRPr="00D56823" w:rsidRDefault="00416E82" w:rsidP="0034303D">
            <w:pPr>
              <w:pStyle w:val="a3"/>
              <w:shd w:val="clear" w:color="auto" w:fill="FFFFFF"/>
              <w:jc w:val="right"/>
              <w:rPr>
                <w:color w:val="000000" w:themeColor="text1"/>
                <w:sz w:val="28"/>
                <w:szCs w:val="28"/>
              </w:rPr>
            </w:pPr>
            <w:r w:rsidRPr="00D56823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80" w:type="dxa"/>
            <w:vAlign w:val="center"/>
          </w:tcPr>
          <w:p w:rsidR="00416E82" w:rsidRPr="00D56823" w:rsidRDefault="00416E82" w:rsidP="0034303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6C2DB3">
              <w:rPr>
                <w:bCs/>
                <w:color w:val="000000" w:themeColor="text1"/>
              </w:rPr>
              <w:t>24</w:t>
            </w:r>
          </w:p>
        </w:tc>
        <w:tc>
          <w:tcPr>
            <w:tcW w:w="1221" w:type="dxa"/>
            <w:vAlign w:val="center"/>
          </w:tcPr>
          <w:p w:rsidR="00416E82" w:rsidRPr="00D56823" w:rsidRDefault="00E13EAC" w:rsidP="0041258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51" w:type="dxa"/>
            <w:vAlign w:val="center"/>
          </w:tcPr>
          <w:p w:rsidR="00416E82" w:rsidRPr="00D56823" w:rsidRDefault="00E13EAC" w:rsidP="0041258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</w:rPr>
              <w:t>18</w:t>
            </w:r>
          </w:p>
        </w:tc>
        <w:tc>
          <w:tcPr>
            <w:tcW w:w="2196" w:type="dxa"/>
            <w:vMerge/>
            <w:vAlign w:val="center"/>
          </w:tcPr>
          <w:p w:rsidR="00416E82" w:rsidRPr="00D56823" w:rsidRDefault="00416E82" w:rsidP="0034303D">
            <w:pPr>
              <w:pStyle w:val="a3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12584" w:rsidRDefault="00412584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12584" w:rsidRPr="0093363D" w:rsidRDefault="00412584" w:rsidP="00412584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  <w:bookmarkStart w:id="10" w:name="_Toc17055721"/>
      <w:r w:rsidRPr="0093363D">
        <w:rPr>
          <w:rFonts w:ascii="Times New Roman" w:hAnsi="Times New Roman"/>
          <w:b/>
          <w:sz w:val="28"/>
          <w:szCs w:val="26"/>
        </w:rPr>
        <w:t>1.4.2. Содержание учебного тематического плана</w:t>
      </w:r>
      <w:bookmarkEnd w:id="10"/>
    </w:p>
    <w:p w:rsidR="00286CDE" w:rsidRPr="006C2DB3" w:rsidRDefault="00286CD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Занятия направлены на практическую деятельность учащихся по освоению и свободному использованию в речи языковых структур, развитие видов речевой деятельности (говорение, чтение, аудирование, письмо).</w:t>
      </w:r>
    </w:p>
    <w:p w:rsidR="004C0F5E" w:rsidRPr="006C2DB3" w:rsidRDefault="004C0F5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b/>
          <w:color w:val="000000"/>
          <w:sz w:val="28"/>
          <w:szCs w:val="28"/>
        </w:rPr>
        <w:t xml:space="preserve">Раздел 1. </w:t>
      </w:r>
      <w:r w:rsidR="00850C68" w:rsidRPr="006C2DB3">
        <w:rPr>
          <w:b/>
          <w:color w:val="000000"/>
          <w:sz w:val="28"/>
          <w:szCs w:val="28"/>
        </w:rPr>
        <w:t>Введение в технический английский.</w:t>
      </w:r>
    </w:p>
    <w:p w:rsidR="004C0F5E" w:rsidRPr="007705F4" w:rsidRDefault="004C0F5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05F4">
        <w:rPr>
          <w:color w:val="000000"/>
          <w:sz w:val="28"/>
          <w:szCs w:val="28"/>
        </w:rPr>
        <w:t>Тема 1.1.</w:t>
      </w:r>
      <w:r w:rsidR="00850C68" w:rsidRPr="007705F4">
        <w:rPr>
          <w:color w:val="000000"/>
          <w:sz w:val="28"/>
          <w:szCs w:val="28"/>
        </w:rPr>
        <w:t xml:space="preserve"> Диалог-знакомство</w:t>
      </w:r>
      <w:r w:rsidR="007705F4">
        <w:rPr>
          <w:color w:val="000000"/>
          <w:sz w:val="28"/>
          <w:szCs w:val="28"/>
        </w:rPr>
        <w:t>.</w:t>
      </w:r>
      <w:r w:rsidR="00850C68" w:rsidRPr="007705F4">
        <w:rPr>
          <w:color w:val="000000"/>
          <w:sz w:val="28"/>
          <w:szCs w:val="28"/>
        </w:rPr>
        <w:t xml:space="preserve"> </w:t>
      </w:r>
    </w:p>
    <w:p w:rsidR="002E060A" w:rsidRPr="007705F4" w:rsidRDefault="004C0F5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05F4">
        <w:rPr>
          <w:i/>
          <w:color w:val="000000"/>
          <w:sz w:val="28"/>
          <w:szCs w:val="28"/>
        </w:rPr>
        <w:t>Практика</w:t>
      </w:r>
      <w:r w:rsidR="007705F4">
        <w:rPr>
          <w:i/>
          <w:color w:val="000000"/>
          <w:sz w:val="28"/>
          <w:szCs w:val="28"/>
        </w:rPr>
        <w:t xml:space="preserve"> </w:t>
      </w:r>
      <w:r w:rsidR="007705F4" w:rsidRPr="007705F4">
        <w:rPr>
          <w:i/>
          <w:color w:val="000000"/>
          <w:sz w:val="28"/>
          <w:szCs w:val="28"/>
        </w:rPr>
        <w:t>(1 час)</w:t>
      </w:r>
      <w:r w:rsidRPr="007705F4">
        <w:rPr>
          <w:i/>
          <w:color w:val="000000"/>
          <w:sz w:val="28"/>
          <w:szCs w:val="28"/>
        </w:rPr>
        <w:t>:</w:t>
      </w:r>
      <w:r w:rsidRPr="007705F4">
        <w:rPr>
          <w:color w:val="000000"/>
          <w:sz w:val="28"/>
          <w:szCs w:val="28"/>
        </w:rPr>
        <w:t xml:space="preserve"> </w:t>
      </w:r>
      <w:r w:rsidR="00850C68" w:rsidRPr="007705F4">
        <w:rPr>
          <w:color w:val="000000"/>
          <w:sz w:val="28"/>
          <w:szCs w:val="28"/>
        </w:rPr>
        <w:t xml:space="preserve">знакомство </w:t>
      </w:r>
      <w:proofErr w:type="gramStart"/>
      <w:r w:rsidR="00416E82">
        <w:rPr>
          <w:color w:val="000000"/>
          <w:sz w:val="28"/>
          <w:szCs w:val="28"/>
        </w:rPr>
        <w:t>об</w:t>
      </w:r>
      <w:r w:rsidR="00850C68" w:rsidRPr="007705F4">
        <w:rPr>
          <w:color w:val="000000"/>
          <w:sz w:val="28"/>
          <w:szCs w:val="28"/>
        </w:rPr>
        <w:t>уча</w:t>
      </w:r>
      <w:r w:rsidR="00416E82">
        <w:rPr>
          <w:color w:val="000000"/>
          <w:sz w:val="28"/>
          <w:szCs w:val="28"/>
        </w:rPr>
        <w:t>ю</w:t>
      </w:r>
      <w:r w:rsidR="00850C68" w:rsidRPr="007705F4">
        <w:rPr>
          <w:color w:val="000000"/>
          <w:sz w:val="28"/>
          <w:szCs w:val="28"/>
        </w:rPr>
        <w:t>щихся</w:t>
      </w:r>
      <w:proofErr w:type="gramEnd"/>
      <w:r w:rsidR="00850C68" w:rsidRPr="007705F4">
        <w:rPr>
          <w:color w:val="000000"/>
          <w:sz w:val="28"/>
          <w:szCs w:val="28"/>
        </w:rPr>
        <w:t xml:space="preserve"> с преподавателем и тематикой курса.</w:t>
      </w:r>
    </w:p>
    <w:p w:rsidR="00850C68" w:rsidRPr="007705F4" w:rsidRDefault="00850C68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05F4">
        <w:rPr>
          <w:color w:val="000000"/>
          <w:sz w:val="28"/>
          <w:szCs w:val="28"/>
        </w:rPr>
        <w:t>Тема 1.2. Постановка произношения. Диалог-расспрос</w:t>
      </w:r>
      <w:r w:rsidR="00F72339">
        <w:rPr>
          <w:color w:val="000000"/>
          <w:sz w:val="28"/>
          <w:szCs w:val="28"/>
        </w:rPr>
        <w:t>.</w:t>
      </w:r>
      <w:r w:rsidRPr="007705F4">
        <w:rPr>
          <w:color w:val="000000"/>
          <w:sz w:val="28"/>
          <w:szCs w:val="28"/>
        </w:rPr>
        <w:t xml:space="preserve"> </w:t>
      </w:r>
    </w:p>
    <w:p w:rsidR="00B8417A" w:rsidRPr="007705F4" w:rsidRDefault="00B8417A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05F4">
        <w:rPr>
          <w:i/>
          <w:color w:val="000000"/>
          <w:sz w:val="28"/>
          <w:szCs w:val="28"/>
        </w:rPr>
        <w:t>Практика</w:t>
      </w:r>
      <w:r w:rsidR="00F72339">
        <w:rPr>
          <w:i/>
          <w:color w:val="000000"/>
          <w:sz w:val="28"/>
          <w:szCs w:val="28"/>
        </w:rPr>
        <w:t xml:space="preserve"> </w:t>
      </w:r>
      <w:r w:rsidR="00F72339" w:rsidRPr="00F72339">
        <w:rPr>
          <w:i/>
          <w:color w:val="000000"/>
          <w:sz w:val="28"/>
          <w:szCs w:val="28"/>
        </w:rPr>
        <w:t>(1 час)</w:t>
      </w:r>
      <w:r w:rsidRPr="00F72339">
        <w:rPr>
          <w:i/>
          <w:color w:val="000000"/>
          <w:sz w:val="28"/>
          <w:szCs w:val="28"/>
        </w:rPr>
        <w:t>:</w:t>
      </w:r>
      <w:r w:rsidRPr="007705F4">
        <w:rPr>
          <w:i/>
          <w:color w:val="000000"/>
          <w:sz w:val="28"/>
          <w:szCs w:val="28"/>
        </w:rPr>
        <w:t xml:space="preserve"> </w:t>
      </w:r>
      <w:r w:rsidRPr="00F72339">
        <w:rPr>
          <w:color w:val="000000"/>
          <w:sz w:val="28"/>
          <w:szCs w:val="28"/>
        </w:rPr>
        <w:t>работа</w:t>
      </w:r>
      <w:r w:rsidRPr="007705F4">
        <w:rPr>
          <w:color w:val="000000"/>
          <w:sz w:val="28"/>
          <w:szCs w:val="28"/>
        </w:rPr>
        <w:t xml:space="preserve"> над произношением </w:t>
      </w:r>
      <w:r w:rsidR="00F72339">
        <w:rPr>
          <w:color w:val="000000"/>
          <w:sz w:val="28"/>
          <w:szCs w:val="28"/>
        </w:rPr>
        <w:t>об</w:t>
      </w:r>
      <w:r w:rsidRPr="007705F4">
        <w:rPr>
          <w:color w:val="000000"/>
          <w:sz w:val="28"/>
          <w:szCs w:val="28"/>
        </w:rPr>
        <w:t>уча</w:t>
      </w:r>
      <w:r w:rsidR="00F72339">
        <w:rPr>
          <w:color w:val="000000"/>
          <w:sz w:val="28"/>
          <w:szCs w:val="28"/>
        </w:rPr>
        <w:t>ю</w:t>
      </w:r>
      <w:r w:rsidRPr="007705F4">
        <w:rPr>
          <w:color w:val="000000"/>
          <w:sz w:val="28"/>
          <w:szCs w:val="28"/>
        </w:rPr>
        <w:t xml:space="preserve">щихся, </w:t>
      </w:r>
      <w:proofErr w:type="spellStart"/>
      <w:r w:rsidRPr="007705F4">
        <w:rPr>
          <w:color w:val="000000"/>
          <w:sz w:val="28"/>
          <w:szCs w:val="28"/>
        </w:rPr>
        <w:t>аудирование</w:t>
      </w:r>
      <w:proofErr w:type="spellEnd"/>
      <w:r w:rsidRPr="007705F4">
        <w:rPr>
          <w:color w:val="000000"/>
          <w:sz w:val="28"/>
          <w:szCs w:val="28"/>
        </w:rPr>
        <w:t>, закрепление основ фонетики, практика говорения в группах.</w:t>
      </w:r>
    </w:p>
    <w:p w:rsidR="00B8417A" w:rsidRPr="006C2DB3" w:rsidRDefault="00B8417A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6C2DB3">
        <w:rPr>
          <w:b/>
          <w:color w:val="000000"/>
          <w:sz w:val="28"/>
          <w:szCs w:val="28"/>
        </w:rPr>
        <w:t xml:space="preserve">Раздел 2. </w:t>
      </w:r>
      <w:r w:rsidRPr="006C2DB3">
        <w:rPr>
          <w:b/>
          <w:bCs/>
          <w:color w:val="000000" w:themeColor="text1"/>
          <w:sz w:val="28"/>
          <w:szCs w:val="28"/>
        </w:rPr>
        <w:t>Освоение лексики по направлениям</w:t>
      </w:r>
      <w:r w:rsidR="003D427B" w:rsidRPr="006C2DB3">
        <w:rPr>
          <w:b/>
          <w:bCs/>
          <w:color w:val="000000" w:themeColor="text1"/>
          <w:sz w:val="28"/>
          <w:szCs w:val="28"/>
        </w:rPr>
        <w:t>.</w:t>
      </w:r>
    </w:p>
    <w:p w:rsidR="00B8417A" w:rsidRPr="00F72339" w:rsidRDefault="00B8417A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3D427B" w:rsidRPr="00F72339">
        <w:rPr>
          <w:color w:val="000000"/>
          <w:sz w:val="28"/>
          <w:szCs w:val="28"/>
        </w:rPr>
        <w:t>2</w:t>
      </w:r>
      <w:r w:rsidRPr="00F72339">
        <w:rPr>
          <w:color w:val="000000"/>
          <w:sz w:val="28"/>
          <w:szCs w:val="28"/>
        </w:rPr>
        <w:t>.1. Количественные числительные</w:t>
      </w:r>
      <w:r w:rsidR="00F72339">
        <w:rPr>
          <w:color w:val="000000"/>
          <w:sz w:val="28"/>
          <w:szCs w:val="28"/>
        </w:rPr>
        <w:t>.</w:t>
      </w:r>
      <w:r w:rsidR="007758D7" w:rsidRPr="00F72339">
        <w:rPr>
          <w:color w:val="000000"/>
          <w:sz w:val="28"/>
          <w:szCs w:val="28"/>
        </w:rPr>
        <w:t xml:space="preserve"> 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i/>
          <w:color w:val="000000"/>
          <w:sz w:val="28"/>
          <w:szCs w:val="28"/>
        </w:rPr>
        <w:t>Практика</w:t>
      </w:r>
      <w:r w:rsidR="00F72339">
        <w:rPr>
          <w:i/>
          <w:color w:val="000000"/>
          <w:sz w:val="28"/>
          <w:szCs w:val="28"/>
        </w:rPr>
        <w:t> </w:t>
      </w:r>
      <w:r w:rsidR="00F72339" w:rsidRPr="00F72339">
        <w:rPr>
          <w:i/>
          <w:color w:val="000000"/>
          <w:sz w:val="28"/>
          <w:szCs w:val="28"/>
        </w:rPr>
        <w:t>(1</w:t>
      </w:r>
      <w:r w:rsidR="008232D0">
        <w:rPr>
          <w:i/>
          <w:color w:val="000000"/>
          <w:sz w:val="28"/>
          <w:szCs w:val="28"/>
        </w:rPr>
        <w:t> </w:t>
      </w:r>
      <w:r w:rsidR="00F72339" w:rsidRPr="00F72339">
        <w:rPr>
          <w:i/>
          <w:color w:val="000000"/>
          <w:sz w:val="28"/>
          <w:szCs w:val="28"/>
        </w:rPr>
        <w:t>час)</w:t>
      </w:r>
      <w:r w:rsidRPr="00F72339">
        <w:rPr>
          <w:i/>
          <w:color w:val="000000"/>
          <w:sz w:val="28"/>
          <w:szCs w:val="28"/>
        </w:rPr>
        <w:t>:</w:t>
      </w:r>
      <w:r w:rsidR="000204E9" w:rsidRPr="00F72339">
        <w:rPr>
          <w:color w:val="000000"/>
          <w:sz w:val="28"/>
          <w:szCs w:val="28"/>
        </w:rPr>
        <w:t xml:space="preserve"> </w:t>
      </w:r>
      <w:r w:rsidR="00416E82" w:rsidRPr="00093C7C">
        <w:rPr>
          <w:color w:val="000000"/>
          <w:sz w:val="28"/>
          <w:szCs w:val="28"/>
        </w:rPr>
        <w:t>отработка</w:t>
      </w:r>
      <w:r w:rsidR="00416E82">
        <w:rPr>
          <w:color w:val="000000"/>
          <w:sz w:val="28"/>
          <w:szCs w:val="28"/>
        </w:rPr>
        <w:t xml:space="preserve"> употребления и образования количественных числительных в парах и группе.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3D427B" w:rsidRPr="00F72339">
        <w:rPr>
          <w:color w:val="000000"/>
          <w:sz w:val="28"/>
          <w:szCs w:val="28"/>
        </w:rPr>
        <w:t>2</w:t>
      </w:r>
      <w:r w:rsidRPr="00F72339">
        <w:rPr>
          <w:color w:val="000000"/>
          <w:sz w:val="28"/>
          <w:szCs w:val="28"/>
        </w:rPr>
        <w:t>.2. Меры длины, веса, скорости</w:t>
      </w:r>
      <w:r w:rsidR="00F72339">
        <w:rPr>
          <w:color w:val="000000"/>
          <w:sz w:val="28"/>
          <w:szCs w:val="28"/>
        </w:rPr>
        <w:t>.</w:t>
      </w:r>
    </w:p>
    <w:p w:rsidR="007758D7" w:rsidRPr="00F72339" w:rsidRDefault="003D427B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8232D0">
        <w:rPr>
          <w:i/>
          <w:color w:val="000000"/>
          <w:sz w:val="28"/>
          <w:szCs w:val="28"/>
        </w:rPr>
        <w:t>Теория</w:t>
      </w:r>
      <w:r w:rsidR="00F72339">
        <w:rPr>
          <w:color w:val="000000"/>
          <w:sz w:val="28"/>
          <w:szCs w:val="28"/>
        </w:rPr>
        <w:t xml:space="preserve"> </w:t>
      </w:r>
      <w:r w:rsidR="00F72339" w:rsidRPr="00F72339">
        <w:rPr>
          <w:i/>
          <w:color w:val="000000"/>
          <w:sz w:val="28"/>
          <w:szCs w:val="28"/>
        </w:rPr>
        <w:t>(1 час)</w:t>
      </w:r>
      <w:r w:rsidR="007758D7" w:rsidRPr="00F72339">
        <w:rPr>
          <w:color w:val="000000"/>
          <w:sz w:val="28"/>
          <w:szCs w:val="28"/>
        </w:rPr>
        <w:t>:</w:t>
      </w:r>
      <w:r w:rsidR="008C0BFF" w:rsidRPr="00F72339">
        <w:rPr>
          <w:color w:val="000000"/>
          <w:sz w:val="28"/>
          <w:szCs w:val="28"/>
        </w:rPr>
        <w:t xml:space="preserve"> основной теоретический материал по теме: метр, сантиметр, километр, дюйм, фут; унция, фунт, грамм, килограмм, тонна; км/ч, м/с, миля/час, морская миля в час</w:t>
      </w:r>
      <w:r w:rsidR="00416E82">
        <w:rPr>
          <w:color w:val="000000"/>
          <w:sz w:val="28"/>
          <w:szCs w:val="28"/>
        </w:rPr>
        <w:t xml:space="preserve"> и т.д.</w:t>
      </w:r>
      <w:proofErr w:type="gramEnd"/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3D427B" w:rsidRPr="00F72339">
        <w:rPr>
          <w:color w:val="000000"/>
          <w:sz w:val="28"/>
          <w:szCs w:val="28"/>
        </w:rPr>
        <w:t>2</w:t>
      </w:r>
      <w:r w:rsidRPr="00F72339">
        <w:rPr>
          <w:color w:val="000000"/>
          <w:sz w:val="28"/>
          <w:szCs w:val="28"/>
        </w:rPr>
        <w:t xml:space="preserve">.3. </w:t>
      </w:r>
      <w:r w:rsidR="003D427B" w:rsidRPr="00F72339">
        <w:rPr>
          <w:color w:val="000000"/>
          <w:sz w:val="28"/>
          <w:szCs w:val="28"/>
        </w:rPr>
        <w:t>Дни недели, месяцы, даты, годы</w:t>
      </w:r>
      <w:r w:rsidR="00F72339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F72339" w:rsidRPr="008232D0">
        <w:rPr>
          <w:i/>
          <w:color w:val="000000"/>
          <w:sz w:val="28"/>
          <w:szCs w:val="28"/>
        </w:rPr>
        <w:t xml:space="preserve"> </w:t>
      </w:r>
      <w:r w:rsidR="00F72339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0048E" w:rsidRPr="00F72339">
        <w:rPr>
          <w:color w:val="000000"/>
          <w:sz w:val="28"/>
          <w:szCs w:val="28"/>
        </w:rPr>
        <w:t xml:space="preserve"> </w:t>
      </w:r>
      <w:r w:rsidR="0068566F" w:rsidRPr="00F72339">
        <w:rPr>
          <w:color w:val="000000"/>
          <w:sz w:val="28"/>
          <w:szCs w:val="28"/>
        </w:rPr>
        <w:t>повторение теорет</w:t>
      </w:r>
      <w:r w:rsidR="006C0D2C" w:rsidRPr="00F72339">
        <w:rPr>
          <w:color w:val="000000"/>
          <w:sz w:val="28"/>
          <w:szCs w:val="28"/>
        </w:rPr>
        <w:t>ического материала по теме занятия</w:t>
      </w:r>
      <w:r w:rsidR="0068566F" w:rsidRPr="00F72339">
        <w:rPr>
          <w:color w:val="000000"/>
          <w:sz w:val="28"/>
          <w:szCs w:val="28"/>
        </w:rPr>
        <w:t>,</w:t>
      </w:r>
      <w:r w:rsidR="006C0D2C" w:rsidRPr="00F72339">
        <w:rPr>
          <w:color w:val="000000"/>
          <w:sz w:val="28"/>
          <w:szCs w:val="28"/>
        </w:rPr>
        <w:t xml:space="preserve"> чтение текста по теме, </w:t>
      </w:r>
      <w:proofErr w:type="spellStart"/>
      <w:r w:rsidR="006C0D2C" w:rsidRPr="00F72339">
        <w:rPr>
          <w:color w:val="000000"/>
          <w:sz w:val="28"/>
          <w:szCs w:val="28"/>
        </w:rPr>
        <w:t>аудирование</w:t>
      </w:r>
      <w:proofErr w:type="spellEnd"/>
      <w:r w:rsidR="006C0D2C" w:rsidRPr="00F72339">
        <w:rPr>
          <w:color w:val="000000"/>
          <w:sz w:val="28"/>
          <w:szCs w:val="28"/>
        </w:rPr>
        <w:t>,</w:t>
      </w:r>
      <w:r w:rsidR="0068566F" w:rsidRPr="00F72339">
        <w:rPr>
          <w:color w:val="000000"/>
          <w:sz w:val="28"/>
          <w:szCs w:val="28"/>
        </w:rPr>
        <w:t xml:space="preserve"> прохождение </w:t>
      </w:r>
      <w:proofErr w:type="gramStart"/>
      <w:r w:rsidR="008232D0">
        <w:rPr>
          <w:color w:val="000000"/>
          <w:sz w:val="28"/>
          <w:szCs w:val="28"/>
        </w:rPr>
        <w:t>обучающимися</w:t>
      </w:r>
      <w:proofErr w:type="gramEnd"/>
      <w:r w:rsidR="0068566F" w:rsidRPr="00F72339">
        <w:rPr>
          <w:color w:val="000000"/>
          <w:sz w:val="28"/>
          <w:szCs w:val="28"/>
        </w:rPr>
        <w:t xml:space="preserve"> </w:t>
      </w:r>
      <w:r w:rsidR="00E13EAC">
        <w:rPr>
          <w:color w:val="000000"/>
          <w:sz w:val="28"/>
          <w:szCs w:val="28"/>
        </w:rPr>
        <w:t>викторины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3D427B" w:rsidRPr="00F72339">
        <w:rPr>
          <w:color w:val="000000"/>
          <w:sz w:val="28"/>
          <w:szCs w:val="28"/>
        </w:rPr>
        <w:t>2</w:t>
      </w:r>
      <w:r w:rsidRPr="00F72339">
        <w:rPr>
          <w:color w:val="000000"/>
          <w:sz w:val="28"/>
          <w:szCs w:val="28"/>
        </w:rPr>
        <w:t>.</w:t>
      </w:r>
      <w:r w:rsidR="003D427B" w:rsidRPr="00F72339">
        <w:rPr>
          <w:color w:val="000000"/>
          <w:sz w:val="28"/>
          <w:szCs w:val="28"/>
        </w:rPr>
        <w:t>4. Названия деталей и элементов сборки</w:t>
      </w:r>
      <w:r w:rsidR="008232D0">
        <w:rPr>
          <w:color w:val="000000"/>
          <w:sz w:val="28"/>
          <w:szCs w:val="28"/>
        </w:rPr>
        <w:t>.</w:t>
      </w:r>
      <w:r w:rsidR="0068566F" w:rsidRPr="00F72339">
        <w:rPr>
          <w:color w:val="000000"/>
          <w:sz w:val="28"/>
          <w:szCs w:val="28"/>
        </w:rPr>
        <w:t xml:space="preserve"> </w:t>
      </w:r>
    </w:p>
    <w:p w:rsidR="0068566F" w:rsidRPr="00F72339" w:rsidRDefault="0068566F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lastRenderedPageBreak/>
        <w:t>Теория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 лекция по теме занятия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8566F" w:rsidRPr="00F72339">
        <w:rPr>
          <w:color w:val="000000"/>
          <w:sz w:val="28"/>
          <w:szCs w:val="28"/>
        </w:rPr>
        <w:t xml:space="preserve"> закрепление пройденного материала, мозговой штурм по пройденной теме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>Тема 2.5. Парные существительные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8566F" w:rsidRPr="00F72339">
        <w:rPr>
          <w:color w:val="000000"/>
          <w:sz w:val="28"/>
          <w:szCs w:val="28"/>
        </w:rPr>
        <w:t xml:space="preserve"> изучение особенностей парных существительных и их употребления, практика новых терминов</w:t>
      </w:r>
      <w:r w:rsidR="00E13EAC">
        <w:rPr>
          <w:color w:val="000000"/>
          <w:sz w:val="28"/>
          <w:szCs w:val="28"/>
        </w:rPr>
        <w:t>.</w:t>
      </w:r>
    </w:p>
    <w:p w:rsidR="003D427B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A45D54" w:rsidRPr="00F72339">
        <w:rPr>
          <w:color w:val="000000"/>
          <w:sz w:val="28"/>
          <w:szCs w:val="28"/>
        </w:rPr>
        <w:t>2.6</w:t>
      </w:r>
      <w:r w:rsidRPr="00F72339">
        <w:rPr>
          <w:color w:val="000000"/>
          <w:sz w:val="28"/>
          <w:szCs w:val="28"/>
        </w:rPr>
        <w:t xml:space="preserve">. </w:t>
      </w:r>
      <w:r w:rsidR="003D427B" w:rsidRPr="00F72339">
        <w:rPr>
          <w:color w:val="000000"/>
          <w:sz w:val="28"/>
          <w:szCs w:val="28"/>
        </w:rPr>
        <w:t>Названия инструментов и их назначение</w:t>
      </w:r>
      <w:r w:rsidR="008232D0">
        <w:rPr>
          <w:color w:val="000000"/>
          <w:sz w:val="28"/>
          <w:szCs w:val="28"/>
        </w:rPr>
        <w:t>.</w:t>
      </w:r>
    </w:p>
    <w:p w:rsidR="0068566F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Теория</w:t>
      </w:r>
      <w:r w:rsidR="008232D0" w:rsidRPr="008232D0">
        <w:rPr>
          <w:i/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="007758D7" w:rsidRPr="00F72339">
        <w:rPr>
          <w:color w:val="000000"/>
          <w:sz w:val="28"/>
          <w:szCs w:val="28"/>
        </w:rPr>
        <w:t>:</w:t>
      </w:r>
      <w:r w:rsidR="0068566F" w:rsidRPr="00F72339">
        <w:rPr>
          <w:color w:val="000000"/>
          <w:sz w:val="28"/>
          <w:szCs w:val="28"/>
        </w:rPr>
        <w:t xml:space="preserve"> лекция по теме занятия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>Тема</w:t>
      </w:r>
      <w:r w:rsidR="00A45D54" w:rsidRPr="00F72339">
        <w:rPr>
          <w:color w:val="000000"/>
          <w:sz w:val="28"/>
          <w:szCs w:val="28"/>
        </w:rPr>
        <w:t xml:space="preserve"> 2.7</w:t>
      </w:r>
      <w:r w:rsidRPr="00F72339">
        <w:rPr>
          <w:color w:val="000000"/>
          <w:sz w:val="28"/>
          <w:szCs w:val="28"/>
        </w:rPr>
        <w:t xml:space="preserve">. </w:t>
      </w:r>
      <w:r w:rsidR="00A45D54" w:rsidRPr="00F72339">
        <w:rPr>
          <w:color w:val="000000"/>
          <w:sz w:val="28"/>
          <w:szCs w:val="28"/>
        </w:rPr>
        <w:t>Предлоги места и направления движения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8566F" w:rsidRPr="00F72339">
        <w:rPr>
          <w:color w:val="000000"/>
          <w:sz w:val="28"/>
          <w:szCs w:val="28"/>
        </w:rPr>
        <w:t xml:space="preserve"> изучение предлогов места и направления движения, </w:t>
      </w:r>
      <w:r w:rsidR="006C0D2C" w:rsidRPr="00F72339">
        <w:rPr>
          <w:color w:val="000000"/>
          <w:sz w:val="28"/>
          <w:szCs w:val="28"/>
        </w:rPr>
        <w:t xml:space="preserve">аудирование, </w:t>
      </w:r>
      <w:r w:rsidR="0068566F" w:rsidRPr="00F72339">
        <w:rPr>
          <w:color w:val="000000"/>
          <w:sz w:val="28"/>
          <w:szCs w:val="28"/>
        </w:rPr>
        <w:t xml:space="preserve">практика использования </w:t>
      </w:r>
      <w:r w:rsidR="006C0D2C" w:rsidRPr="00F72339">
        <w:rPr>
          <w:color w:val="000000"/>
          <w:sz w:val="28"/>
          <w:szCs w:val="28"/>
        </w:rPr>
        <w:t>изученного материала в ситуационных диалогах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 xml:space="preserve">Тема </w:t>
      </w:r>
      <w:r w:rsidR="00A45D54" w:rsidRPr="00F72339">
        <w:rPr>
          <w:color w:val="000000"/>
          <w:sz w:val="28"/>
          <w:szCs w:val="28"/>
        </w:rPr>
        <w:t>2.8</w:t>
      </w:r>
      <w:r w:rsidRPr="00F72339">
        <w:rPr>
          <w:color w:val="000000"/>
          <w:sz w:val="28"/>
          <w:szCs w:val="28"/>
        </w:rPr>
        <w:t xml:space="preserve">. </w:t>
      </w:r>
      <w:r w:rsidR="00A45D54" w:rsidRPr="00F72339">
        <w:rPr>
          <w:color w:val="000000"/>
          <w:sz w:val="28"/>
          <w:szCs w:val="28"/>
        </w:rPr>
        <w:t>Составные элементы и их расположение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Теория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C0D2C" w:rsidRPr="00F72339">
        <w:rPr>
          <w:color w:val="000000"/>
          <w:sz w:val="28"/>
          <w:szCs w:val="28"/>
        </w:rPr>
        <w:t xml:space="preserve"> лекция по теме занятия</w:t>
      </w:r>
      <w:r w:rsidR="008232D0">
        <w:rPr>
          <w:color w:val="000000"/>
          <w:sz w:val="28"/>
          <w:szCs w:val="28"/>
        </w:rPr>
        <w:t>.</w:t>
      </w:r>
    </w:p>
    <w:p w:rsidR="007758D7" w:rsidRPr="00F72339" w:rsidRDefault="007758D7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C0D2C" w:rsidRPr="00F72339">
        <w:rPr>
          <w:color w:val="000000"/>
          <w:sz w:val="28"/>
          <w:szCs w:val="28"/>
        </w:rPr>
        <w:t xml:space="preserve"> закрепление пройденного материала посредством практики, чтения, выполнения заданий, прохождения викторины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72339">
        <w:rPr>
          <w:color w:val="000000"/>
          <w:sz w:val="28"/>
          <w:szCs w:val="28"/>
        </w:rPr>
        <w:t>Тема 2.9. Материалы, их свойства и характеристики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Теория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C0D2C" w:rsidRPr="00F72339">
        <w:rPr>
          <w:color w:val="000000"/>
          <w:sz w:val="28"/>
          <w:szCs w:val="28"/>
        </w:rPr>
        <w:t xml:space="preserve"> лекция по теме занятия</w:t>
      </w:r>
      <w:r w:rsidR="008232D0">
        <w:rPr>
          <w:color w:val="000000"/>
          <w:sz w:val="28"/>
          <w:szCs w:val="28"/>
        </w:rPr>
        <w:t>.</w:t>
      </w:r>
    </w:p>
    <w:p w:rsidR="00A45D54" w:rsidRPr="00F72339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F72339">
        <w:rPr>
          <w:color w:val="000000"/>
          <w:sz w:val="28"/>
          <w:szCs w:val="28"/>
        </w:rPr>
        <w:t>:</w:t>
      </w:r>
      <w:r w:rsidR="006C0D2C" w:rsidRPr="00F72339">
        <w:rPr>
          <w:color w:val="000000"/>
          <w:sz w:val="28"/>
          <w:szCs w:val="28"/>
        </w:rPr>
        <w:t xml:space="preserve"> закрепление пройденного материала путем диалогов, выполнения заданий, прохождения викторины</w:t>
      </w:r>
      <w:r w:rsidR="008232D0">
        <w:rPr>
          <w:color w:val="000000"/>
          <w:sz w:val="28"/>
          <w:szCs w:val="28"/>
        </w:rPr>
        <w:t>.</w:t>
      </w:r>
    </w:p>
    <w:p w:rsidR="00A45D54" w:rsidRPr="00FC4724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color w:val="000000"/>
          <w:sz w:val="28"/>
          <w:szCs w:val="28"/>
        </w:rPr>
        <w:t>Тема 2.10. Вопросы, ответы, утверждения и отрицания</w:t>
      </w:r>
      <w:r w:rsidR="008232D0" w:rsidRPr="00FC4724">
        <w:rPr>
          <w:color w:val="000000"/>
          <w:sz w:val="28"/>
          <w:szCs w:val="28"/>
        </w:rPr>
        <w:t>.</w:t>
      </w:r>
    </w:p>
    <w:p w:rsidR="00A45D54" w:rsidRPr="00FC4724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i/>
          <w:color w:val="000000"/>
          <w:sz w:val="28"/>
          <w:szCs w:val="28"/>
        </w:rPr>
        <w:t>Практика</w:t>
      </w:r>
      <w:r w:rsidR="008232D0" w:rsidRPr="00FC4724">
        <w:rPr>
          <w:color w:val="000000"/>
          <w:sz w:val="28"/>
          <w:szCs w:val="28"/>
        </w:rPr>
        <w:t xml:space="preserve"> </w:t>
      </w:r>
      <w:r w:rsidR="008232D0" w:rsidRPr="00FC4724">
        <w:rPr>
          <w:i/>
          <w:color w:val="000000"/>
          <w:sz w:val="28"/>
          <w:szCs w:val="28"/>
        </w:rPr>
        <w:t>(</w:t>
      </w:r>
      <w:r w:rsidR="00E13EAC" w:rsidRPr="00FC4724">
        <w:rPr>
          <w:i/>
          <w:color w:val="000000"/>
          <w:sz w:val="28"/>
          <w:szCs w:val="28"/>
        </w:rPr>
        <w:t>1</w:t>
      </w:r>
      <w:r w:rsidR="008232D0" w:rsidRPr="00FC4724">
        <w:rPr>
          <w:i/>
          <w:color w:val="000000"/>
          <w:sz w:val="28"/>
          <w:szCs w:val="28"/>
        </w:rPr>
        <w:t xml:space="preserve"> час)</w:t>
      </w:r>
      <w:r w:rsidRPr="00FC4724">
        <w:rPr>
          <w:color w:val="000000"/>
          <w:sz w:val="28"/>
          <w:szCs w:val="28"/>
        </w:rPr>
        <w:t xml:space="preserve">: </w:t>
      </w:r>
      <w:r w:rsidR="006C0D2C" w:rsidRPr="00FC4724">
        <w:rPr>
          <w:color w:val="000000"/>
          <w:sz w:val="28"/>
          <w:szCs w:val="28"/>
        </w:rPr>
        <w:t>проблемно-дискуссионная игра, рефлексия по поводу проведенной игры на английском</w:t>
      </w:r>
      <w:r w:rsidR="00E13EAC" w:rsidRPr="00FC4724">
        <w:rPr>
          <w:color w:val="000000"/>
          <w:sz w:val="28"/>
          <w:szCs w:val="28"/>
        </w:rPr>
        <w:t xml:space="preserve"> языке.</w:t>
      </w:r>
    </w:p>
    <w:p w:rsidR="00E13EAC" w:rsidRPr="00FC4724" w:rsidRDefault="00E13EAC" w:rsidP="00E13E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color w:val="000000"/>
          <w:sz w:val="28"/>
          <w:szCs w:val="28"/>
        </w:rPr>
        <w:t>Тема 2.11. Закупка материалов.</w:t>
      </w:r>
    </w:p>
    <w:p w:rsidR="00E13EAC" w:rsidRPr="00FC4724" w:rsidRDefault="00E13EAC" w:rsidP="00E13E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i/>
          <w:color w:val="000000"/>
          <w:sz w:val="28"/>
          <w:szCs w:val="28"/>
        </w:rPr>
        <w:t>Практика</w:t>
      </w:r>
      <w:r w:rsidRPr="00FC4724">
        <w:rPr>
          <w:color w:val="000000"/>
          <w:sz w:val="28"/>
          <w:szCs w:val="28"/>
        </w:rPr>
        <w:t xml:space="preserve"> </w:t>
      </w:r>
      <w:r w:rsidRPr="00FC4724">
        <w:rPr>
          <w:i/>
          <w:color w:val="000000"/>
          <w:sz w:val="28"/>
          <w:szCs w:val="28"/>
        </w:rPr>
        <w:t>(1 час)</w:t>
      </w:r>
      <w:r w:rsidRPr="00FC4724">
        <w:rPr>
          <w:color w:val="000000"/>
          <w:sz w:val="28"/>
          <w:szCs w:val="28"/>
        </w:rPr>
        <w:t>: деловая игра по теме занятия, отработка изученных ранее терминов на практике</w:t>
      </w:r>
    </w:p>
    <w:p w:rsidR="00A45D54" w:rsidRPr="00FC4724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b/>
          <w:color w:val="000000"/>
          <w:sz w:val="28"/>
          <w:szCs w:val="28"/>
        </w:rPr>
        <w:t>Раздел 3. Знакомство с основными трендами.</w:t>
      </w:r>
    </w:p>
    <w:p w:rsidR="00A45D54" w:rsidRPr="00FC4724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4724">
        <w:rPr>
          <w:color w:val="000000"/>
          <w:sz w:val="28"/>
          <w:szCs w:val="28"/>
        </w:rPr>
        <w:t xml:space="preserve">Тема 3.1. </w:t>
      </w:r>
      <w:r w:rsidR="00905532" w:rsidRPr="00FC4724">
        <w:rPr>
          <w:color w:val="000000"/>
          <w:sz w:val="28"/>
          <w:szCs w:val="28"/>
        </w:rPr>
        <w:t>Научно-техническая революция 21 века.</w:t>
      </w:r>
    </w:p>
    <w:p w:rsidR="00A45D54" w:rsidRPr="00FC4724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i/>
          <w:color w:val="000000"/>
          <w:sz w:val="28"/>
          <w:szCs w:val="28"/>
        </w:rPr>
        <w:t>Практика</w:t>
      </w:r>
      <w:r w:rsidR="008232D0" w:rsidRPr="00FC4724">
        <w:rPr>
          <w:i/>
          <w:color w:val="000000"/>
          <w:sz w:val="28"/>
          <w:szCs w:val="28"/>
        </w:rPr>
        <w:t> (</w:t>
      </w:r>
      <w:r w:rsidR="00905532" w:rsidRPr="00FC4724">
        <w:rPr>
          <w:i/>
          <w:color w:val="000000"/>
          <w:sz w:val="28"/>
          <w:szCs w:val="28"/>
        </w:rPr>
        <w:t>1</w:t>
      </w:r>
      <w:r w:rsidR="008232D0" w:rsidRPr="00FC4724">
        <w:rPr>
          <w:i/>
          <w:color w:val="000000"/>
          <w:sz w:val="28"/>
          <w:szCs w:val="28"/>
        </w:rPr>
        <w:t> час)</w:t>
      </w:r>
      <w:r w:rsidRPr="00FC4724">
        <w:rPr>
          <w:i/>
          <w:color w:val="000000"/>
          <w:sz w:val="28"/>
          <w:szCs w:val="28"/>
        </w:rPr>
        <w:t>:</w:t>
      </w:r>
      <w:r w:rsidR="006C0D2C" w:rsidRPr="00FC4724">
        <w:rPr>
          <w:color w:val="000000"/>
          <w:sz w:val="28"/>
          <w:szCs w:val="28"/>
        </w:rPr>
        <w:t xml:space="preserve"> </w:t>
      </w:r>
      <w:r w:rsidR="00905532" w:rsidRPr="00FC4724">
        <w:rPr>
          <w:color w:val="000000"/>
          <w:sz w:val="28"/>
          <w:szCs w:val="28"/>
        </w:rPr>
        <w:t>тематическая дискуссия по теме занятия.</w:t>
      </w:r>
    </w:p>
    <w:p w:rsidR="00905532" w:rsidRPr="00FC4724" w:rsidRDefault="00905532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color w:val="000000"/>
          <w:sz w:val="28"/>
          <w:szCs w:val="28"/>
        </w:rPr>
        <w:t>Тема 3.2. Современные технологии.</w:t>
      </w:r>
    </w:p>
    <w:p w:rsidR="00905532" w:rsidRPr="00FC4724" w:rsidRDefault="00905532" w:rsidP="009055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i/>
          <w:color w:val="000000"/>
          <w:sz w:val="28"/>
          <w:szCs w:val="28"/>
        </w:rPr>
        <w:t>Теория</w:t>
      </w:r>
      <w:r w:rsidRPr="00FC4724">
        <w:rPr>
          <w:color w:val="000000"/>
          <w:sz w:val="28"/>
          <w:szCs w:val="28"/>
        </w:rPr>
        <w:t xml:space="preserve"> </w:t>
      </w:r>
      <w:r w:rsidRPr="00FC4724">
        <w:rPr>
          <w:i/>
          <w:color w:val="000000"/>
          <w:sz w:val="28"/>
          <w:szCs w:val="28"/>
        </w:rPr>
        <w:t>(1 час)</w:t>
      </w:r>
      <w:r w:rsidRPr="00FC4724">
        <w:rPr>
          <w:color w:val="000000"/>
          <w:sz w:val="28"/>
          <w:szCs w:val="28"/>
        </w:rPr>
        <w:t>: лекция по теме занятия.</w:t>
      </w:r>
    </w:p>
    <w:p w:rsidR="00905532" w:rsidRPr="00FC4724" w:rsidRDefault="00905532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i/>
          <w:color w:val="000000"/>
          <w:sz w:val="28"/>
          <w:szCs w:val="28"/>
        </w:rPr>
        <w:t xml:space="preserve">Практика (2 часа): </w:t>
      </w:r>
      <w:r w:rsidRPr="00FC4724">
        <w:rPr>
          <w:color w:val="000000"/>
          <w:sz w:val="28"/>
          <w:szCs w:val="28"/>
        </w:rPr>
        <w:t>деловая игра, отработка новой лексики путем обсуждения и диалогов, круглый стол по заданной тематике.</w:t>
      </w:r>
    </w:p>
    <w:p w:rsidR="00881B76" w:rsidRPr="006C2DB3" w:rsidRDefault="00881B76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4724">
        <w:rPr>
          <w:b/>
          <w:color w:val="000000"/>
          <w:sz w:val="28"/>
          <w:szCs w:val="28"/>
        </w:rPr>
        <w:t xml:space="preserve">Раздел 4. </w:t>
      </w:r>
      <w:r w:rsidR="00F711DE" w:rsidRPr="00FC4724">
        <w:rPr>
          <w:b/>
          <w:color w:val="000000"/>
          <w:sz w:val="28"/>
          <w:szCs w:val="28"/>
        </w:rPr>
        <w:t>Проектная работа.</w:t>
      </w:r>
    </w:p>
    <w:p w:rsidR="00A45D54" w:rsidRPr="008232D0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color w:val="000000"/>
          <w:sz w:val="28"/>
          <w:szCs w:val="28"/>
        </w:rPr>
        <w:t xml:space="preserve">Тема </w:t>
      </w:r>
      <w:r w:rsidR="00F711DE" w:rsidRPr="008232D0">
        <w:rPr>
          <w:color w:val="000000"/>
          <w:sz w:val="28"/>
          <w:szCs w:val="28"/>
        </w:rPr>
        <w:t>4.1</w:t>
      </w:r>
      <w:r w:rsidRPr="008232D0">
        <w:rPr>
          <w:color w:val="000000"/>
          <w:sz w:val="28"/>
          <w:szCs w:val="28"/>
        </w:rPr>
        <w:t xml:space="preserve">. </w:t>
      </w:r>
      <w:r w:rsidR="00F711DE" w:rsidRPr="008232D0">
        <w:rPr>
          <w:color w:val="000000"/>
          <w:sz w:val="28"/>
          <w:szCs w:val="28"/>
        </w:rPr>
        <w:t>Начало выполнения проектов</w:t>
      </w:r>
      <w:r w:rsidR="008232D0">
        <w:rPr>
          <w:color w:val="000000"/>
          <w:sz w:val="28"/>
          <w:szCs w:val="28"/>
        </w:rPr>
        <w:t>.</w:t>
      </w:r>
    </w:p>
    <w:p w:rsidR="00A45D54" w:rsidRPr="008232D0" w:rsidRDefault="00A45D54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8232D0">
        <w:rPr>
          <w:color w:val="000000"/>
          <w:sz w:val="28"/>
          <w:szCs w:val="28"/>
        </w:rPr>
        <w:t>:</w:t>
      </w:r>
      <w:r w:rsidR="009E66E4" w:rsidRPr="008232D0">
        <w:rPr>
          <w:color w:val="000000"/>
          <w:sz w:val="28"/>
          <w:szCs w:val="28"/>
        </w:rPr>
        <w:t xml:space="preserve"> объяснение формата задания, требований к</w:t>
      </w:r>
      <w:r w:rsidR="008232D0">
        <w:rPr>
          <w:color w:val="000000"/>
          <w:sz w:val="28"/>
          <w:szCs w:val="28"/>
        </w:rPr>
        <w:t> </w:t>
      </w:r>
      <w:r w:rsidR="009E66E4" w:rsidRPr="008232D0">
        <w:rPr>
          <w:color w:val="000000"/>
          <w:sz w:val="28"/>
          <w:szCs w:val="28"/>
        </w:rPr>
        <w:t>выполнению, критериев оценивания, выбор темы проекта и его обоснование, обсуждение и решение проблемных моментов</w:t>
      </w:r>
      <w:r w:rsidR="008232D0">
        <w:rPr>
          <w:color w:val="000000"/>
          <w:sz w:val="28"/>
          <w:szCs w:val="28"/>
        </w:rPr>
        <w:t>.</w:t>
      </w:r>
    </w:p>
    <w:p w:rsidR="00F711DE" w:rsidRPr="008232D0" w:rsidRDefault="00F711D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color w:val="000000"/>
          <w:sz w:val="28"/>
          <w:szCs w:val="28"/>
        </w:rPr>
        <w:t>Тема 4.2. Консультация по выполнению проектов</w:t>
      </w:r>
      <w:r w:rsidR="008232D0">
        <w:rPr>
          <w:color w:val="000000"/>
          <w:sz w:val="28"/>
          <w:szCs w:val="28"/>
        </w:rPr>
        <w:t>.</w:t>
      </w:r>
      <w:r w:rsidR="009E66E4" w:rsidRPr="008232D0">
        <w:rPr>
          <w:color w:val="000000"/>
          <w:sz w:val="28"/>
          <w:szCs w:val="28"/>
        </w:rPr>
        <w:t xml:space="preserve"> </w:t>
      </w:r>
    </w:p>
    <w:p w:rsidR="00F711DE" w:rsidRPr="008232D0" w:rsidRDefault="00F711D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(1 час)</w:t>
      </w:r>
      <w:r w:rsidRPr="008232D0">
        <w:rPr>
          <w:color w:val="000000"/>
          <w:sz w:val="28"/>
          <w:szCs w:val="28"/>
        </w:rPr>
        <w:t>:</w:t>
      </w:r>
      <w:r w:rsidR="009E66E4" w:rsidRPr="008232D0">
        <w:rPr>
          <w:color w:val="000000"/>
          <w:sz w:val="28"/>
          <w:szCs w:val="28"/>
        </w:rPr>
        <w:t xml:space="preserve"> обсуждение и решение проблемных моментов, возникших во время выполнения проекта</w:t>
      </w:r>
      <w:r w:rsidR="008232D0">
        <w:rPr>
          <w:color w:val="000000"/>
          <w:sz w:val="28"/>
          <w:szCs w:val="28"/>
        </w:rPr>
        <w:t>.</w:t>
      </w:r>
    </w:p>
    <w:p w:rsidR="00F711DE" w:rsidRPr="008232D0" w:rsidRDefault="00F711D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color w:val="000000"/>
          <w:sz w:val="28"/>
          <w:szCs w:val="28"/>
        </w:rPr>
        <w:t>Тема 4.3. Защита проекта</w:t>
      </w:r>
      <w:r w:rsidR="008232D0">
        <w:rPr>
          <w:color w:val="000000"/>
          <w:sz w:val="28"/>
          <w:szCs w:val="28"/>
        </w:rPr>
        <w:t>.</w:t>
      </w:r>
    </w:p>
    <w:p w:rsidR="00F711DE" w:rsidRDefault="00F711DE" w:rsidP="007705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32D0">
        <w:rPr>
          <w:i/>
          <w:color w:val="000000"/>
          <w:sz w:val="28"/>
          <w:szCs w:val="28"/>
        </w:rPr>
        <w:t>Практика</w:t>
      </w:r>
      <w:r w:rsidR="008232D0">
        <w:rPr>
          <w:color w:val="000000"/>
          <w:sz w:val="28"/>
          <w:szCs w:val="28"/>
        </w:rPr>
        <w:t xml:space="preserve"> </w:t>
      </w:r>
      <w:r w:rsidR="008232D0" w:rsidRPr="00F72339">
        <w:rPr>
          <w:i/>
          <w:color w:val="000000"/>
          <w:sz w:val="28"/>
          <w:szCs w:val="28"/>
        </w:rPr>
        <w:t>(</w:t>
      </w:r>
      <w:r w:rsidR="008232D0">
        <w:rPr>
          <w:i/>
          <w:color w:val="000000"/>
          <w:sz w:val="28"/>
          <w:szCs w:val="28"/>
        </w:rPr>
        <w:t>2</w:t>
      </w:r>
      <w:r w:rsidR="008232D0" w:rsidRPr="00F72339">
        <w:rPr>
          <w:i/>
          <w:color w:val="000000"/>
          <w:sz w:val="28"/>
          <w:szCs w:val="28"/>
        </w:rPr>
        <w:t xml:space="preserve"> час</w:t>
      </w:r>
      <w:r w:rsidR="008232D0">
        <w:rPr>
          <w:i/>
          <w:color w:val="000000"/>
          <w:sz w:val="28"/>
          <w:szCs w:val="28"/>
        </w:rPr>
        <w:t>а</w:t>
      </w:r>
      <w:r w:rsidR="008232D0" w:rsidRPr="00F72339">
        <w:rPr>
          <w:i/>
          <w:color w:val="000000"/>
          <w:sz w:val="28"/>
          <w:szCs w:val="28"/>
        </w:rPr>
        <w:t>)</w:t>
      </w:r>
      <w:r w:rsidRPr="008232D0">
        <w:rPr>
          <w:color w:val="000000"/>
          <w:sz w:val="28"/>
          <w:szCs w:val="28"/>
        </w:rPr>
        <w:t>:</w:t>
      </w:r>
      <w:r w:rsidR="009E66E4" w:rsidRPr="008232D0">
        <w:rPr>
          <w:color w:val="000000"/>
          <w:sz w:val="28"/>
          <w:szCs w:val="28"/>
        </w:rPr>
        <w:t xml:space="preserve"> публичное выступление, обсуждение актуальности проекта, ответы на вопросы </w:t>
      </w:r>
      <w:r w:rsidR="008232D0">
        <w:rPr>
          <w:color w:val="000000"/>
          <w:sz w:val="28"/>
          <w:szCs w:val="28"/>
        </w:rPr>
        <w:t xml:space="preserve">участников </w:t>
      </w:r>
      <w:r w:rsidR="009E66E4" w:rsidRPr="008232D0">
        <w:rPr>
          <w:color w:val="000000"/>
          <w:sz w:val="28"/>
          <w:szCs w:val="28"/>
        </w:rPr>
        <w:t>групп</w:t>
      </w:r>
      <w:r w:rsidR="008232D0">
        <w:rPr>
          <w:color w:val="000000"/>
          <w:sz w:val="28"/>
          <w:szCs w:val="28"/>
        </w:rPr>
        <w:t>ы</w:t>
      </w:r>
      <w:r w:rsidR="009E66E4" w:rsidRPr="008232D0">
        <w:rPr>
          <w:color w:val="000000"/>
          <w:sz w:val="28"/>
          <w:szCs w:val="28"/>
        </w:rPr>
        <w:t>; рефлексия.</w:t>
      </w:r>
    </w:p>
    <w:p w:rsidR="0001626B" w:rsidRPr="0093363D" w:rsidRDefault="0001626B" w:rsidP="0001626B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1" w:name="_Toc17055722"/>
      <w:r w:rsidRPr="0093363D">
        <w:rPr>
          <w:rFonts w:ascii="Times New Roman" w:hAnsi="Times New Roman"/>
          <w:b/>
          <w:sz w:val="28"/>
          <w:szCs w:val="26"/>
        </w:rPr>
        <w:lastRenderedPageBreak/>
        <w:t>1.5. Формы аттестации</w:t>
      </w:r>
      <w:bookmarkEnd w:id="11"/>
    </w:p>
    <w:p w:rsidR="00291A06" w:rsidRPr="006C2DB3" w:rsidRDefault="00291A06" w:rsidP="006C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контроля успехов </w:t>
      </w:r>
      <w:r w:rsidR="0001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01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представляется в виде учета результатов выполнения заданий на занятиях, а также посредством наблюдения и отслеживания динамики  развития </w:t>
      </w:r>
      <w:r w:rsidR="0001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01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щегося.</w:t>
      </w:r>
    </w:p>
    <w:p w:rsidR="00291A06" w:rsidRPr="006C2DB3" w:rsidRDefault="00291A06" w:rsidP="00016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заданий:</w:t>
      </w:r>
    </w:p>
    <w:p w:rsidR="00FD7EB5" w:rsidRPr="006C2DB3" w:rsidRDefault="00FD7EB5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/>
          <w:sz w:val="28"/>
          <w:szCs w:val="28"/>
        </w:rPr>
        <w:t>Викторина.</w:t>
      </w:r>
    </w:p>
    <w:p w:rsidR="00FD7EB5" w:rsidRPr="006C2DB3" w:rsidRDefault="00FD7EB5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Диалоги по изученным темам – практикую</w:t>
      </w:r>
      <w:r w:rsidRPr="006C2DB3">
        <w:rPr>
          <w:color w:val="000000" w:themeColor="text1"/>
          <w:sz w:val="28"/>
          <w:szCs w:val="28"/>
        </w:rPr>
        <w:t xml:space="preserve">тся </w:t>
      </w:r>
      <w:r w:rsidR="0001626B">
        <w:rPr>
          <w:color w:val="000000" w:themeColor="text1"/>
          <w:sz w:val="28"/>
          <w:szCs w:val="28"/>
        </w:rPr>
        <w:t>на</w:t>
      </w:r>
      <w:r w:rsidRPr="006C2DB3">
        <w:rPr>
          <w:color w:val="000000" w:themeColor="text1"/>
          <w:sz w:val="28"/>
          <w:szCs w:val="28"/>
        </w:rPr>
        <w:t xml:space="preserve"> каждо</w:t>
      </w:r>
      <w:r w:rsidR="0001626B">
        <w:rPr>
          <w:color w:val="000000" w:themeColor="text1"/>
          <w:sz w:val="28"/>
          <w:szCs w:val="28"/>
        </w:rPr>
        <w:t>м</w:t>
      </w:r>
      <w:r w:rsidRPr="006C2DB3">
        <w:rPr>
          <w:color w:val="000000" w:themeColor="text1"/>
          <w:sz w:val="28"/>
          <w:szCs w:val="28"/>
        </w:rPr>
        <w:t xml:space="preserve"> заняти</w:t>
      </w:r>
      <w:r w:rsidR="0001626B">
        <w:rPr>
          <w:color w:val="000000" w:themeColor="text1"/>
          <w:sz w:val="28"/>
          <w:szCs w:val="28"/>
        </w:rPr>
        <w:t>и</w:t>
      </w:r>
      <w:r w:rsidRPr="006C2DB3">
        <w:rPr>
          <w:color w:val="000000" w:themeColor="text1"/>
          <w:sz w:val="28"/>
          <w:szCs w:val="28"/>
        </w:rPr>
        <w:t>.</w:t>
      </w:r>
    </w:p>
    <w:p w:rsidR="00FD7EB5" w:rsidRPr="006C2DB3" w:rsidRDefault="00FD7EB5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/>
          <w:sz w:val="28"/>
          <w:szCs w:val="28"/>
        </w:rPr>
        <w:t>Проект – разрабатывается по ряду тем с учетом интересов и во</w:t>
      </w:r>
      <w:r w:rsidRPr="006C2DB3">
        <w:rPr>
          <w:color w:val="000000" w:themeColor="text1"/>
          <w:sz w:val="28"/>
          <w:szCs w:val="28"/>
        </w:rPr>
        <w:t xml:space="preserve">зрастных особенностей </w:t>
      </w:r>
      <w:r w:rsidR="0001626B">
        <w:rPr>
          <w:color w:val="000000" w:themeColor="text1"/>
          <w:sz w:val="28"/>
          <w:szCs w:val="28"/>
        </w:rPr>
        <w:t>об</w:t>
      </w:r>
      <w:r w:rsidRPr="006C2DB3">
        <w:rPr>
          <w:color w:val="000000" w:themeColor="text1"/>
          <w:sz w:val="28"/>
          <w:szCs w:val="28"/>
        </w:rPr>
        <w:t>уча</w:t>
      </w:r>
      <w:r w:rsidR="0001626B">
        <w:rPr>
          <w:color w:val="000000" w:themeColor="text1"/>
          <w:sz w:val="28"/>
          <w:szCs w:val="28"/>
        </w:rPr>
        <w:t>ю</w:t>
      </w:r>
      <w:r w:rsidRPr="006C2DB3">
        <w:rPr>
          <w:color w:val="000000" w:themeColor="text1"/>
          <w:sz w:val="28"/>
          <w:szCs w:val="28"/>
        </w:rPr>
        <w:t>щихся.</w:t>
      </w:r>
    </w:p>
    <w:p w:rsidR="00FD7EB5" w:rsidRPr="006C2DB3" w:rsidRDefault="00FD7EB5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color w:val="000000" w:themeColor="text1"/>
          <w:sz w:val="28"/>
          <w:szCs w:val="28"/>
        </w:rPr>
        <w:t>Игра.</w:t>
      </w:r>
    </w:p>
    <w:p w:rsidR="00302E9D" w:rsidRDefault="00302E9D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6C2DB3">
        <w:rPr>
          <w:color w:val="000000" w:themeColor="text1"/>
          <w:sz w:val="28"/>
          <w:szCs w:val="28"/>
        </w:rPr>
        <w:t>Квест</w:t>
      </w:r>
      <w:proofErr w:type="spellEnd"/>
      <w:r w:rsidRPr="006C2DB3">
        <w:rPr>
          <w:color w:val="000000" w:themeColor="text1"/>
          <w:sz w:val="28"/>
          <w:szCs w:val="28"/>
        </w:rPr>
        <w:t>.</w:t>
      </w:r>
    </w:p>
    <w:p w:rsidR="005A108E" w:rsidRPr="006C2DB3" w:rsidRDefault="005A108E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Конкурс.</w:t>
      </w:r>
    </w:p>
    <w:p w:rsidR="00302E9D" w:rsidRPr="006C2DB3" w:rsidRDefault="00302E9D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color w:val="000000"/>
          <w:sz w:val="28"/>
          <w:szCs w:val="28"/>
        </w:rPr>
        <w:t>Обсуждение темы/проблемы в парах, группе.</w:t>
      </w:r>
    </w:p>
    <w:p w:rsidR="0001626B" w:rsidRPr="0001626B" w:rsidRDefault="0001626B" w:rsidP="0001626B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12" w:name="_Toc15381756"/>
    </w:p>
    <w:p w:rsidR="0001626B" w:rsidRDefault="0001626B">
      <w:pPr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br w:type="page"/>
      </w:r>
    </w:p>
    <w:p w:rsidR="0001626B" w:rsidRPr="0093363D" w:rsidRDefault="0001626B" w:rsidP="0001626B">
      <w:pPr>
        <w:pStyle w:val="a8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6"/>
        </w:rPr>
      </w:pPr>
      <w:r w:rsidRPr="0093363D">
        <w:rPr>
          <w:rFonts w:ascii="Times New Roman" w:hAnsi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/>
          <w:b/>
          <w:sz w:val="28"/>
          <w:szCs w:val="26"/>
        </w:rPr>
        <w:t>организационно-педагогических условий</w:t>
      </w:r>
    </w:p>
    <w:p w:rsidR="0001626B" w:rsidRPr="00AB6497" w:rsidRDefault="0001626B" w:rsidP="0001626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12"/>
          <w:szCs w:val="26"/>
        </w:rPr>
      </w:pPr>
    </w:p>
    <w:p w:rsidR="0001626B" w:rsidRPr="0093363D" w:rsidRDefault="0001626B" w:rsidP="0001626B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3" w:name="_Toc17055724"/>
      <w:r w:rsidRPr="0093363D">
        <w:rPr>
          <w:rFonts w:ascii="Times New Roman" w:hAnsi="Times New Roman"/>
          <w:b/>
          <w:sz w:val="28"/>
          <w:szCs w:val="26"/>
        </w:rPr>
        <w:t>2.1. Методическое обеспечение</w:t>
      </w:r>
      <w:bookmarkEnd w:id="13"/>
    </w:p>
    <w:bookmarkEnd w:id="12"/>
    <w:p w:rsidR="00393EA8" w:rsidRPr="006C2DB3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Методика предусматривает теоретическую подачу материала с</w:t>
      </w:r>
      <w:r w:rsidR="0001626B">
        <w:rPr>
          <w:color w:val="000000"/>
          <w:sz w:val="28"/>
          <w:szCs w:val="28"/>
        </w:rPr>
        <w:t> </w:t>
      </w:r>
      <w:r w:rsidRPr="006C2DB3">
        <w:rPr>
          <w:color w:val="000000"/>
          <w:sz w:val="28"/>
          <w:szCs w:val="28"/>
        </w:rPr>
        <w:t>демонстрацией визуального ряда на интерактивной доске, а также практическую деятельность, являющуюся основой, необходимой для закрепления информации в виде</w:t>
      </w:r>
      <w:r w:rsidRPr="006C2DB3">
        <w:rPr>
          <w:color w:val="000000" w:themeColor="text1"/>
          <w:sz w:val="28"/>
          <w:szCs w:val="28"/>
        </w:rPr>
        <w:t xml:space="preserve"> составления</w:t>
      </w:r>
      <w:r w:rsidRPr="006C2DB3">
        <w:rPr>
          <w:color w:val="000000"/>
          <w:sz w:val="28"/>
          <w:szCs w:val="28"/>
        </w:rPr>
        <w:t xml:space="preserve"> рассказов,</w:t>
      </w:r>
      <w:r w:rsidR="001B6DDF" w:rsidRPr="006C2DB3">
        <w:rPr>
          <w:color w:val="000000"/>
          <w:sz w:val="28"/>
          <w:szCs w:val="28"/>
        </w:rPr>
        <w:t xml:space="preserve"> </w:t>
      </w:r>
      <w:r w:rsidRPr="006C2DB3">
        <w:rPr>
          <w:color w:val="000000"/>
          <w:sz w:val="28"/>
          <w:szCs w:val="28"/>
        </w:rPr>
        <w:t>диалогов и проектов по теме.</w:t>
      </w:r>
    </w:p>
    <w:p w:rsidR="00393EA8" w:rsidRPr="006C2DB3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 xml:space="preserve">Предлагаемые ниже формы и методы проведения курса способствуют углублению и расширению знаний </w:t>
      </w:r>
      <w:r w:rsidR="0001626B">
        <w:rPr>
          <w:color w:val="000000"/>
          <w:sz w:val="28"/>
          <w:szCs w:val="28"/>
        </w:rPr>
        <w:t>об</w:t>
      </w:r>
      <w:r w:rsidRPr="006C2DB3">
        <w:rPr>
          <w:color w:val="000000"/>
          <w:sz w:val="28"/>
          <w:szCs w:val="28"/>
        </w:rPr>
        <w:t>уча</w:t>
      </w:r>
      <w:r w:rsidR="0001626B">
        <w:rPr>
          <w:color w:val="000000"/>
          <w:sz w:val="28"/>
          <w:szCs w:val="28"/>
        </w:rPr>
        <w:t>ю</w:t>
      </w:r>
      <w:r w:rsidRPr="006C2DB3">
        <w:rPr>
          <w:color w:val="000000"/>
          <w:sz w:val="28"/>
          <w:szCs w:val="28"/>
        </w:rPr>
        <w:t>щихся по английскому языку, формированию коммуникативной и языковой компетенций.</w:t>
      </w:r>
    </w:p>
    <w:p w:rsidR="00393EA8" w:rsidRPr="006C2DB3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1. Ознакомление с новой темой и проблемами с ней связанными, с</w:t>
      </w:r>
      <w:r w:rsidR="0001626B">
        <w:rPr>
          <w:color w:val="000000"/>
          <w:sz w:val="28"/>
          <w:szCs w:val="28"/>
        </w:rPr>
        <w:t> </w:t>
      </w:r>
      <w:r w:rsidRPr="006C2DB3">
        <w:rPr>
          <w:color w:val="000000"/>
          <w:sz w:val="28"/>
          <w:szCs w:val="28"/>
        </w:rPr>
        <w:t>новыми лексическими единицами:</w:t>
      </w:r>
    </w:p>
    <w:p w:rsidR="00393EA8" w:rsidRPr="006C2DB3" w:rsidRDefault="0001626B" w:rsidP="0001626B">
      <w:pPr>
        <w:pStyle w:val="a3"/>
        <w:numPr>
          <w:ilvl w:val="0"/>
          <w:numId w:val="24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усво</w:t>
      </w:r>
      <w:r w:rsidR="00393EA8" w:rsidRPr="006C2DB3">
        <w:rPr>
          <w:color w:val="000000"/>
          <w:sz w:val="28"/>
          <w:szCs w:val="28"/>
        </w:rPr>
        <w:t>ение материала занятий;</w:t>
      </w:r>
    </w:p>
    <w:p w:rsidR="00393EA8" w:rsidRPr="006C2DB3" w:rsidRDefault="00393EA8" w:rsidP="0001626B">
      <w:pPr>
        <w:pStyle w:val="a3"/>
        <w:numPr>
          <w:ilvl w:val="0"/>
          <w:numId w:val="24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чтение материала и его изучение</w:t>
      </w:r>
      <w:r w:rsidRPr="006C2DB3">
        <w:rPr>
          <w:color w:val="000000"/>
          <w:sz w:val="28"/>
          <w:szCs w:val="28"/>
        </w:rPr>
        <w:t>;</w:t>
      </w:r>
    </w:p>
    <w:p w:rsidR="00393EA8" w:rsidRPr="006C2DB3" w:rsidRDefault="00393EA8" w:rsidP="0001626B">
      <w:pPr>
        <w:pStyle w:val="a3"/>
        <w:numPr>
          <w:ilvl w:val="0"/>
          <w:numId w:val="24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работа с лексикой.</w:t>
      </w:r>
    </w:p>
    <w:p w:rsidR="00393EA8" w:rsidRPr="006C2DB3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2. Тренинг:</w:t>
      </w:r>
      <w:r w:rsidRPr="006C2DB3">
        <w:rPr>
          <w:color w:val="000000"/>
          <w:sz w:val="28"/>
          <w:szCs w:val="28"/>
        </w:rPr>
        <w:tab/>
      </w:r>
    </w:p>
    <w:p w:rsidR="00393EA8" w:rsidRPr="006C2DB3" w:rsidRDefault="00393EA8" w:rsidP="0001626B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ответы на вопросы;</w:t>
      </w:r>
    </w:p>
    <w:p w:rsidR="00393EA8" w:rsidRPr="006C2DB3" w:rsidRDefault="00393EA8" w:rsidP="0001626B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поиск ответов на вопросы в тексте;</w:t>
      </w:r>
    </w:p>
    <w:p w:rsidR="00393EA8" w:rsidRPr="006C2DB3" w:rsidRDefault="00393EA8" w:rsidP="0001626B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чтение и перевод текстов;</w:t>
      </w:r>
    </w:p>
    <w:p w:rsidR="00393EA8" w:rsidRPr="006C2DB3" w:rsidRDefault="00393EA8" w:rsidP="0001626B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выполнение упражнений на закрепление грамматики.</w:t>
      </w:r>
    </w:p>
    <w:p w:rsidR="00393EA8" w:rsidRPr="006C2DB3" w:rsidRDefault="00393EA8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3. Практическое применение:</w:t>
      </w:r>
      <w:r w:rsidRPr="006C2DB3">
        <w:rPr>
          <w:color w:val="000000"/>
          <w:sz w:val="28"/>
          <w:szCs w:val="28"/>
        </w:rPr>
        <w:tab/>
      </w:r>
    </w:p>
    <w:p w:rsidR="00393EA8" w:rsidRPr="006C2DB3" w:rsidRDefault="00393EA8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обсуждение темы/проблемы в парах, группе;</w:t>
      </w:r>
    </w:p>
    <w:p w:rsidR="00393EA8" w:rsidRPr="006C2DB3" w:rsidRDefault="00393EA8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выполнение тестов (устно, письменно);</w:t>
      </w:r>
    </w:p>
    <w:p w:rsidR="00393EA8" w:rsidRPr="006C2DB3" w:rsidRDefault="00393EA8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игры;</w:t>
      </w:r>
    </w:p>
    <w:p w:rsidR="001B6DDF" w:rsidRPr="006C2DB3" w:rsidRDefault="001B6DDF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6C2DB3">
        <w:rPr>
          <w:color w:val="000000"/>
          <w:sz w:val="28"/>
          <w:szCs w:val="28"/>
        </w:rPr>
        <w:t>квесты</w:t>
      </w:r>
      <w:proofErr w:type="spellEnd"/>
      <w:r w:rsidRPr="006C2DB3">
        <w:rPr>
          <w:color w:val="000000"/>
          <w:sz w:val="28"/>
          <w:szCs w:val="28"/>
        </w:rPr>
        <w:t>;</w:t>
      </w:r>
    </w:p>
    <w:p w:rsidR="00393EA8" w:rsidRPr="006C2DB3" w:rsidRDefault="00393EA8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конкурсы;</w:t>
      </w:r>
    </w:p>
    <w:p w:rsidR="001B6DDF" w:rsidRDefault="00393EA8" w:rsidP="0001626B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C2DB3">
        <w:rPr>
          <w:color w:val="000000"/>
          <w:sz w:val="28"/>
          <w:szCs w:val="28"/>
        </w:rPr>
        <w:t>проекты</w:t>
      </w:r>
      <w:r w:rsidR="001B6DDF" w:rsidRPr="006C2DB3">
        <w:rPr>
          <w:color w:val="000000"/>
          <w:sz w:val="28"/>
          <w:szCs w:val="28"/>
        </w:rPr>
        <w:t>.</w:t>
      </w:r>
    </w:p>
    <w:p w:rsidR="00273079" w:rsidRDefault="00273079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DB3">
        <w:rPr>
          <w:sz w:val="28"/>
          <w:szCs w:val="28"/>
        </w:rPr>
        <w:t>Форма занятий – групповая. Количество детей</w:t>
      </w:r>
      <w:r w:rsidR="0001626B">
        <w:rPr>
          <w:sz w:val="28"/>
          <w:szCs w:val="28"/>
        </w:rPr>
        <w:t xml:space="preserve"> (</w:t>
      </w:r>
      <w:r w:rsidRPr="006C2DB3">
        <w:rPr>
          <w:sz w:val="28"/>
          <w:szCs w:val="28"/>
        </w:rPr>
        <w:t>от 8 до 14 человек</w:t>
      </w:r>
      <w:r w:rsidR="0001626B">
        <w:rPr>
          <w:sz w:val="28"/>
          <w:szCs w:val="28"/>
        </w:rPr>
        <w:t xml:space="preserve">) </w:t>
      </w:r>
      <w:r w:rsidRPr="006C2DB3">
        <w:rPr>
          <w:sz w:val="28"/>
          <w:szCs w:val="28"/>
        </w:rPr>
        <w:t xml:space="preserve">дает возможность индивидуального подхода к каждому ребенку. </w:t>
      </w:r>
      <w:r w:rsidRPr="006C2DB3">
        <w:rPr>
          <w:color w:val="000000"/>
          <w:sz w:val="28"/>
          <w:szCs w:val="28"/>
        </w:rPr>
        <w:t>Занятия проводятся как в традиционном, так и нетрадиционном режиме</w:t>
      </w:r>
      <w:r w:rsidR="0001626B">
        <w:rPr>
          <w:color w:val="000000"/>
          <w:sz w:val="28"/>
          <w:szCs w:val="28"/>
        </w:rPr>
        <w:t xml:space="preserve">, </w:t>
      </w:r>
      <w:r w:rsidRPr="006C2DB3">
        <w:rPr>
          <w:color w:val="000000"/>
          <w:sz w:val="28"/>
          <w:szCs w:val="28"/>
        </w:rPr>
        <w:t>предполагают различные формы проведения: игры, круглый стол, разработка проектов, презентации.</w:t>
      </w:r>
    </w:p>
    <w:p w:rsidR="00273079" w:rsidRPr="00AB6497" w:rsidRDefault="00273079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2"/>
          <w:szCs w:val="28"/>
        </w:rPr>
      </w:pPr>
    </w:p>
    <w:p w:rsidR="0001626B" w:rsidRPr="0093363D" w:rsidRDefault="0001626B" w:rsidP="0001626B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r w:rsidRPr="0093363D">
        <w:rPr>
          <w:rFonts w:ascii="Times New Roman" w:hAnsi="Times New Roman"/>
          <w:b/>
          <w:sz w:val="28"/>
          <w:szCs w:val="26"/>
        </w:rPr>
        <w:t>2.2. Условия реализации программы</w:t>
      </w:r>
    </w:p>
    <w:p w:rsidR="0001626B" w:rsidRPr="00210DD6" w:rsidRDefault="0001626B" w:rsidP="0001626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bookmarkStart w:id="14" w:name="_Toc15381758"/>
      <w:r w:rsidRPr="0001626B">
        <w:rPr>
          <w:rFonts w:eastAsiaTheme="majorEastAsia"/>
          <w:bCs/>
          <w:i/>
          <w:color w:val="000000" w:themeColor="text1"/>
          <w:sz w:val="28"/>
          <w:szCs w:val="28"/>
          <w:lang w:eastAsia="en-US"/>
        </w:rPr>
        <w:t>Материально-техническое обеспечение</w:t>
      </w:r>
      <w:bookmarkEnd w:id="14"/>
      <w:r>
        <w:rPr>
          <w:rFonts w:eastAsiaTheme="majorEastAsia"/>
          <w:bCs/>
          <w:color w:val="000000" w:themeColor="text1"/>
          <w:sz w:val="28"/>
          <w:szCs w:val="28"/>
          <w:lang w:eastAsia="en-US"/>
        </w:rPr>
        <w:t>:</w:t>
      </w:r>
    </w:p>
    <w:p w:rsidR="0001626B" w:rsidRPr="00210DD6" w:rsidRDefault="0001626B" w:rsidP="000162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аудитория для проведения практических занятий, оснащенная мебелью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посадочных мест.</w:t>
      </w:r>
    </w:p>
    <w:p w:rsidR="0001626B" w:rsidRPr="00210DD6" w:rsidRDefault="0001626B" w:rsidP="000162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26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Оборудование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93EA8" w:rsidRPr="006C2DB3" w:rsidRDefault="00393EA8" w:rsidP="000162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персональный компьютер;</w:t>
      </w:r>
    </w:p>
    <w:p w:rsidR="00393EA8" w:rsidRPr="006C2DB3" w:rsidRDefault="00393EA8" w:rsidP="000162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электронная доска на стойке;</w:t>
      </w:r>
    </w:p>
    <w:p w:rsidR="00393EA8" w:rsidRPr="006C2DB3" w:rsidRDefault="00393EA8" w:rsidP="000162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проектор.</w:t>
      </w:r>
    </w:p>
    <w:p w:rsidR="00DD55FA" w:rsidRDefault="0001626B" w:rsidP="006C2D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1626B">
        <w:rPr>
          <w:color w:val="000000" w:themeColor="text1"/>
          <w:sz w:val="28"/>
          <w:szCs w:val="28"/>
          <w:u w:val="single"/>
        </w:rPr>
        <w:t>Информационное обеспечение</w:t>
      </w:r>
      <w:r>
        <w:rPr>
          <w:color w:val="000000" w:themeColor="text1"/>
          <w:sz w:val="28"/>
          <w:szCs w:val="28"/>
          <w:u w:val="single"/>
        </w:rPr>
        <w:t>:</w:t>
      </w:r>
    </w:p>
    <w:p w:rsidR="0001626B" w:rsidRPr="006C2DB3" w:rsidRDefault="0001626B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 xml:space="preserve">УМК издательства </w:t>
      </w:r>
      <w:r w:rsidRPr="006C2DB3">
        <w:rPr>
          <w:color w:val="000000" w:themeColor="text1"/>
          <w:sz w:val="28"/>
          <w:szCs w:val="28"/>
          <w:lang w:val="en-US"/>
        </w:rPr>
        <w:t>Longman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Pearson</w:t>
      </w:r>
      <w:r w:rsidRPr="006C2DB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6C2DB3">
        <w:rPr>
          <w:color w:val="000000" w:themeColor="text1"/>
          <w:sz w:val="28"/>
          <w:szCs w:val="28"/>
          <w:lang w:val="en-US"/>
        </w:rPr>
        <w:t>Technical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English</w:t>
      </w:r>
      <w:r>
        <w:rPr>
          <w:color w:val="000000" w:themeColor="text1"/>
          <w:sz w:val="28"/>
          <w:szCs w:val="28"/>
        </w:rPr>
        <w:t>»</w:t>
      </w:r>
      <w:r w:rsidRPr="006C2DB3">
        <w:rPr>
          <w:color w:val="000000" w:themeColor="text1"/>
          <w:sz w:val="28"/>
          <w:szCs w:val="28"/>
        </w:rPr>
        <w:t xml:space="preserve"> и </w:t>
      </w:r>
      <w:r w:rsidRPr="006C2DB3">
        <w:rPr>
          <w:color w:val="000000" w:themeColor="text1"/>
          <w:sz w:val="28"/>
          <w:szCs w:val="28"/>
          <w:lang w:val="en-US"/>
        </w:rPr>
        <w:t>OXFORD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University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press</w:t>
      </w:r>
      <w:r w:rsidRPr="006C2DB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6C2DB3">
        <w:rPr>
          <w:color w:val="000000" w:themeColor="text1"/>
          <w:sz w:val="28"/>
          <w:szCs w:val="28"/>
          <w:lang w:val="en-US"/>
        </w:rPr>
        <w:t>Oxford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Tech</w:t>
      </w:r>
      <w:r w:rsidRPr="006C2DB3">
        <w:rPr>
          <w:color w:val="000000" w:themeColor="text1"/>
          <w:sz w:val="28"/>
          <w:szCs w:val="28"/>
        </w:rPr>
        <w:t xml:space="preserve"> </w:t>
      </w:r>
      <w:r w:rsidRPr="006C2DB3">
        <w:rPr>
          <w:color w:val="000000" w:themeColor="text1"/>
          <w:sz w:val="28"/>
          <w:szCs w:val="28"/>
          <w:lang w:val="en-US"/>
        </w:rPr>
        <w:t>Talk</w:t>
      </w:r>
      <w:r>
        <w:rPr>
          <w:color w:val="000000" w:themeColor="text1"/>
          <w:sz w:val="28"/>
          <w:szCs w:val="28"/>
        </w:rPr>
        <w:t>»</w:t>
      </w:r>
      <w:r w:rsidRPr="006C2DB3">
        <w:rPr>
          <w:color w:val="000000" w:themeColor="text1"/>
          <w:sz w:val="28"/>
          <w:szCs w:val="28"/>
        </w:rPr>
        <w:t xml:space="preserve"> по обучению основам иноязычного </w:t>
      </w:r>
      <w:r w:rsidRPr="006C2DB3">
        <w:rPr>
          <w:color w:val="000000" w:themeColor="text1"/>
          <w:sz w:val="28"/>
          <w:szCs w:val="28"/>
        </w:rPr>
        <w:lastRenderedPageBreak/>
        <w:t xml:space="preserve">общения сочетают практику выполнения заданий предметного языкового характера с интенсивным начальным профессиональным развитием. Это делает процесс занятий ориентированным главным образом на практику, что помогает </w:t>
      </w:r>
      <w:r>
        <w:rPr>
          <w:color w:val="000000" w:themeColor="text1"/>
          <w:sz w:val="28"/>
          <w:szCs w:val="28"/>
        </w:rPr>
        <w:t>об</w:t>
      </w:r>
      <w:r w:rsidRPr="006C2DB3">
        <w:rPr>
          <w:color w:val="000000" w:themeColor="text1"/>
          <w:sz w:val="28"/>
          <w:szCs w:val="28"/>
        </w:rPr>
        <w:t>уча</w:t>
      </w:r>
      <w:r>
        <w:rPr>
          <w:color w:val="000000" w:themeColor="text1"/>
          <w:sz w:val="28"/>
          <w:szCs w:val="28"/>
        </w:rPr>
        <w:t>ю</w:t>
      </w:r>
      <w:r w:rsidRPr="006C2DB3">
        <w:rPr>
          <w:color w:val="000000" w:themeColor="text1"/>
          <w:sz w:val="28"/>
          <w:szCs w:val="28"/>
        </w:rPr>
        <w:t>щимся быстрее и эффективнее усвоить новый материал и научиться его применять.</w:t>
      </w:r>
    </w:p>
    <w:p w:rsidR="0001626B" w:rsidRDefault="0001626B" w:rsidP="000162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  <w:proofErr w:type="gramStart"/>
      <w:r w:rsidRPr="006C2DB3">
        <w:rPr>
          <w:color w:val="000000" w:themeColor="text1"/>
          <w:sz w:val="28"/>
          <w:szCs w:val="28"/>
        </w:rPr>
        <w:t>УМК построены на основе ситуаций, возникающих в реальных ситуациях профессионального общения.</w:t>
      </w:r>
      <w:proofErr w:type="gramEnd"/>
      <w:r w:rsidRPr="006C2DB3">
        <w:rPr>
          <w:color w:val="000000" w:themeColor="text1"/>
          <w:sz w:val="28"/>
          <w:szCs w:val="28"/>
        </w:rPr>
        <w:t xml:space="preserve"> Аудио сопровождение, во-первых, стимулирует </w:t>
      </w:r>
      <w:r w:rsidR="00EA5344">
        <w:rPr>
          <w:color w:val="000000" w:themeColor="text1"/>
          <w:sz w:val="28"/>
          <w:szCs w:val="28"/>
        </w:rPr>
        <w:t>об</w:t>
      </w:r>
      <w:r w:rsidRPr="006C2DB3">
        <w:rPr>
          <w:color w:val="000000" w:themeColor="text1"/>
          <w:sz w:val="28"/>
          <w:szCs w:val="28"/>
        </w:rPr>
        <w:t>уча</w:t>
      </w:r>
      <w:r w:rsidR="00EA5344">
        <w:rPr>
          <w:color w:val="000000" w:themeColor="text1"/>
          <w:sz w:val="28"/>
          <w:szCs w:val="28"/>
        </w:rPr>
        <w:t>ю</w:t>
      </w:r>
      <w:r w:rsidRPr="006C2DB3">
        <w:rPr>
          <w:color w:val="000000" w:themeColor="text1"/>
          <w:sz w:val="28"/>
          <w:szCs w:val="28"/>
        </w:rPr>
        <w:t>щихся изучать английский язык как средство получения информации профессионального характера, во-вторых, является отличным примером правильного произношения и интонации носителей языка. Материал адаптирован в соответствии с начальным уровнем языкового владения.</w:t>
      </w:r>
    </w:p>
    <w:p w:rsidR="00AB6497" w:rsidRDefault="00AB6497" w:rsidP="00AB6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5" w:name="_Toc17055729"/>
      <w:r>
        <w:rPr>
          <w:rFonts w:ascii="Times New Roman" w:hAnsi="Times New Roman" w:cs="Times New Roman"/>
          <w:b/>
          <w:sz w:val="28"/>
        </w:rPr>
        <w:t>Кадровое обеспечение реализации программы</w:t>
      </w:r>
      <w:bookmarkEnd w:id="15"/>
    </w:p>
    <w:p w:rsidR="00AB6497" w:rsidRDefault="00AB6497" w:rsidP="00AB6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>
        <w:rPr>
          <w:rFonts w:ascii="Times New Roman" w:hAnsi="Times New Roman" w:cs="Times New Roman"/>
          <w:sz w:val="28"/>
        </w:rPr>
        <w:t>игропрактических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мероприятий.</w:t>
      </w:r>
    </w:p>
    <w:p w:rsidR="00EA5344" w:rsidRDefault="00EA5344" w:rsidP="00EA53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EA5344" w:rsidRPr="00210DD6" w:rsidRDefault="00EA5344" w:rsidP="00EA53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10DD6">
        <w:rPr>
          <w:b/>
          <w:color w:val="000000" w:themeColor="text1"/>
          <w:sz w:val="28"/>
          <w:szCs w:val="28"/>
        </w:rPr>
        <w:t>2.3. Календарный учебный график</w:t>
      </w:r>
    </w:p>
    <w:p w:rsidR="00FD7EB5" w:rsidRPr="00EA5344" w:rsidRDefault="00FD7EB5" w:rsidP="00EA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781" w:type="dxa"/>
        <w:tblInd w:w="-176" w:type="dxa"/>
        <w:tblLayout w:type="fixed"/>
        <w:tblLook w:val="04A0"/>
      </w:tblPr>
      <w:tblGrid>
        <w:gridCol w:w="568"/>
        <w:gridCol w:w="567"/>
        <w:gridCol w:w="1000"/>
        <w:gridCol w:w="1268"/>
        <w:gridCol w:w="851"/>
        <w:gridCol w:w="2551"/>
        <w:gridCol w:w="1559"/>
        <w:gridCol w:w="1417"/>
      </w:tblGrid>
      <w:tr w:rsidR="00DD55FA" w:rsidRPr="009A4C6C" w:rsidTr="0034303D">
        <w:trPr>
          <w:cantSplit/>
          <w:trHeight w:val="1134"/>
        </w:trPr>
        <w:tc>
          <w:tcPr>
            <w:tcW w:w="568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" w:type="dxa"/>
            <w:textDirection w:val="btLr"/>
            <w:vAlign w:val="center"/>
          </w:tcPr>
          <w:p w:rsidR="00DD55FA" w:rsidRPr="009A4C6C" w:rsidRDefault="00DD55FA" w:rsidP="0034303D">
            <w:pPr>
              <w:pStyle w:val="a8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000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9A4C6C"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заня</w:t>
            </w:r>
            <w:r w:rsidR="009A4C6C"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268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Align w:val="center"/>
          </w:tcPr>
          <w:p w:rsidR="00DD55FA" w:rsidRPr="009A4C6C" w:rsidRDefault="00DD55FA" w:rsidP="009A4C6C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C3F35" w:rsidRPr="009A4C6C" w:rsidTr="00AB6497">
        <w:trPr>
          <w:cantSplit/>
          <w:trHeight w:val="918"/>
        </w:trPr>
        <w:tc>
          <w:tcPr>
            <w:tcW w:w="568" w:type="dxa"/>
          </w:tcPr>
          <w:p w:rsidR="007C3F35" w:rsidRPr="009A4C6C" w:rsidRDefault="007C3F35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3F35" w:rsidRPr="009A4C6C" w:rsidRDefault="007C3F35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7C3F35" w:rsidRPr="009A4C6C" w:rsidRDefault="007C3F35" w:rsidP="009A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 w:rsidR="003430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7C3F35" w:rsidRPr="009A4C6C" w:rsidRDefault="007C3F35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 w:rsidR="0034303D"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7C3F35" w:rsidRPr="009A4C6C" w:rsidRDefault="007C3F35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C3F35" w:rsidRPr="00330EFF" w:rsidRDefault="007C3F35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Диалог-знакомство</w:t>
            </w:r>
          </w:p>
        </w:tc>
        <w:tc>
          <w:tcPr>
            <w:tcW w:w="1559" w:type="dxa"/>
          </w:tcPr>
          <w:p w:rsidR="007C3F35" w:rsidRPr="009A4C6C" w:rsidRDefault="007C3F35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7C3F35" w:rsidRPr="009A4C6C" w:rsidRDefault="007C3F35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34303D" w:rsidRPr="009A4C6C" w:rsidTr="00AB6497">
        <w:trPr>
          <w:cantSplit/>
          <w:trHeight w:val="846"/>
        </w:trPr>
        <w:tc>
          <w:tcPr>
            <w:tcW w:w="568" w:type="dxa"/>
          </w:tcPr>
          <w:p w:rsidR="0034303D" w:rsidRPr="009A4C6C" w:rsidRDefault="0034303D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303D" w:rsidRPr="009A4C6C" w:rsidRDefault="0034303D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34303D" w:rsidRPr="009A4C6C" w:rsidRDefault="0034303D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34303D" w:rsidRPr="009A4C6C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34303D" w:rsidRPr="009A4C6C" w:rsidRDefault="0034303D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4303D" w:rsidRPr="00330EFF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Постановка произношения, диалог-расспрос</w:t>
            </w:r>
          </w:p>
        </w:tc>
        <w:tc>
          <w:tcPr>
            <w:tcW w:w="1559" w:type="dxa"/>
          </w:tcPr>
          <w:p w:rsidR="0034303D" w:rsidRPr="009A4C6C" w:rsidRDefault="0034303D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34303D" w:rsidRPr="009A4C6C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Обсужде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</w:tr>
      <w:tr w:rsidR="005A108E" w:rsidRPr="009A4C6C" w:rsidTr="00AB6497">
        <w:trPr>
          <w:cantSplit/>
          <w:trHeight w:val="821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Обсужде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</w:tr>
      <w:tr w:rsidR="0034303D" w:rsidRPr="009A4C6C" w:rsidTr="00AB6497">
        <w:trPr>
          <w:cantSplit/>
          <w:trHeight w:val="856"/>
        </w:trPr>
        <w:tc>
          <w:tcPr>
            <w:tcW w:w="568" w:type="dxa"/>
          </w:tcPr>
          <w:p w:rsidR="0034303D" w:rsidRPr="009A4C6C" w:rsidRDefault="0034303D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303D" w:rsidRPr="009A4C6C" w:rsidRDefault="0034303D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34303D" w:rsidRPr="009A4C6C" w:rsidRDefault="0034303D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34303D" w:rsidRPr="009A4C6C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34303D" w:rsidRPr="009A4C6C" w:rsidRDefault="0034303D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4303D" w:rsidRPr="00330EFF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Меры длины, веса, скорости</w:t>
            </w:r>
          </w:p>
        </w:tc>
        <w:tc>
          <w:tcPr>
            <w:tcW w:w="1559" w:type="dxa"/>
          </w:tcPr>
          <w:p w:rsidR="0034303D" w:rsidRPr="009A4C6C" w:rsidRDefault="0034303D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34303D" w:rsidRPr="009A4C6C" w:rsidRDefault="0034303D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Дни недели, месяцы, даты, годы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Темати-ческая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дискуссия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Научно-техническая революция 21 века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Актив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ответ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Начало выполнения проектов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Выбор тематики проекта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Названия деталей и элементов сборки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Мозговой штурм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Названия деталей и элементов сборки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Актив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Парные существительные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Названия инструментов и их назначение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ответ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Предлоги места и направления движения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Диалоги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Составные элементы и их расположение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4404CB" w:rsidRDefault="005A108E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Обсужде-ние</w:t>
            </w:r>
            <w:proofErr w:type="spellEnd"/>
            <w:proofErr w:type="gramEnd"/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Составные элементы и их расположение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Консультация по выполнению проектов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Разработка проекта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Материалы, их свойства и характеристики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Материалы, их свойства и характеристики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но-дискус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сионная</w:t>
            </w:r>
            <w:proofErr w:type="spell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FC4724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ответы, утверждения и отрицания; консультация по выполнению проектов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Актив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</w:tc>
      </w:tr>
      <w:tr w:rsidR="00FC4724" w:rsidRPr="009A4C6C" w:rsidTr="0034303D">
        <w:trPr>
          <w:cantSplit/>
          <w:trHeight w:val="1153"/>
        </w:trPr>
        <w:tc>
          <w:tcPr>
            <w:tcW w:w="568" w:type="dxa"/>
          </w:tcPr>
          <w:p w:rsidR="00FC4724" w:rsidRPr="009A4C6C" w:rsidRDefault="00FC4724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4724" w:rsidRPr="009A4C6C" w:rsidRDefault="00FC4724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</w:tcPr>
          <w:p w:rsidR="00FC4724" w:rsidRPr="009A4C6C" w:rsidRDefault="00FC4724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FC4724" w:rsidRPr="009A4C6C" w:rsidRDefault="00FC4724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FC4724" w:rsidRPr="009A4C6C" w:rsidRDefault="00FC4724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C4724" w:rsidRPr="00330EFF" w:rsidRDefault="00FC4724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материалов</w:t>
            </w:r>
          </w:p>
        </w:tc>
        <w:tc>
          <w:tcPr>
            <w:tcW w:w="1559" w:type="dxa"/>
          </w:tcPr>
          <w:p w:rsidR="00FC4724" w:rsidRPr="009A4C6C" w:rsidRDefault="00FC4724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FC4724" w:rsidRPr="009A4C6C" w:rsidRDefault="00FC4724" w:rsidP="002E01D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Актив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A4C6C"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 xml:space="preserve">Публичное </w:t>
            </w: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выступле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</w:tr>
      <w:tr w:rsidR="005A108E" w:rsidRPr="009A4C6C" w:rsidTr="0034303D">
        <w:trPr>
          <w:cantSplit/>
          <w:trHeight w:val="1153"/>
        </w:trPr>
        <w:tc>
          <w:tcPr>
            <w:tcW w:w="568" w:type="dxa"/>
          </w:tcPr>
          <w:p w:rsidR="005A108E" w:rsidRPr="009A4C6C" w:rsidRDefault="005A108E" w:rsidP="00EA5344">
            <w:pPr>
              <w:pStyle w:val="a8"/>
              <w:numPr>
                <w:ilvl w:val="0"/>
                <w:numId w:val="27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</w:tcPr>
          <w:p w:rsidR="005A108E" w:rsidRPr="009A4C6C" w:rsidRDefault="005A108E" w:rsidP="0034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proofErr w:type="gramEnd"/>
          </w:p>
        </w:tc>
        <w:tc>
          <w:tcPr>
            <w:tcW w:w="1268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851" w:type="dxa"/>
          </w:tcPr>
          <w:p w:rsidR="005A108E" w:rsidRPr="009A4C6C" w:rsidRDefault="005A108E" w:rsidP="0034303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A108E" w:rsidRPr="00330EFF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Защита проекта.</w:t>
            </w:r>
          </w:p>
          <w:p w:rsidR="005A108E" w:rsidRPr="00330EFF" w:rsidRDefault="005A108E" w:rsidP="00330EF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EFF">
              <w:rPr>
                <w:rFonts w:ascii="Times New Roman" w:hAnsi="Times New Roman"/>
                <w:sz w:val="24"/>
                <w:szCs w:val="24"/>
              </w:rPr>
              <w:t>Подведение итого</w:t>
            </w:r>
          </w:p>
        </w:tc>
        <w:tc>
          <w:tcPr>
            <w:tcW w:w="1559" w:type="dxa"/>
          </w:tcPr>
          <w:p w:rsidR="005A108E" w:rsidRPr="009A4C6C" w:rsidRDefault="005A108E" w:rsidP="0034303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C6C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5A108E" w:rsidRPr="009A4C6C" w:rsidRDefault="005A108E" w:rsidP="009A4C6C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4C6C">
              <w:rPr>
                <w:rFonts w:ascii="Times New Roman" w:hAnsi="Times New Roman"/>
                <w:sz w:val="24"/>
                <w:szCs w:val="24"/>
              </w:rPr>
              <w:t xml:space="preserve">Публичное </w:t>
            </w:r>
            <w:proofErr w:type="spellStart"/>
            <w:proofErr w:type="gramStart"/>
            <w:r w:rsidRPr="009A4C6C">
              <w:rPr>
                <w:rFonts w:ascii="Times New Roman" w:hAnsi="Times New Roman"/>
                <w:sz w:val="24"/>
                <w:szCs w:val="24"/>
              </w:rPr>
              <w:t>выступле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4C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</w:tr>
    </w:tbl>
    <w:p w:rsidR="00EA5344" w:rsidRPr="0034303D" w:rsidRDefault="00EA5344" w:rsidP="0034303D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16" w:name="_Toc15381761"/>
    </w:p>
    <w:p w:rsidR="00330EFF" w:rsidRPr="00642EF9" w:rsidRDefault="00330EFF" w:rsidP="00330EFF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r w:rsidRPr="00642EF9">
        <w:rPr>
          <w:rFonts w:ascii="Times New Roman" w:hAnsi="Times New Roman"/>
          <w:b/>
          <w:sz w:val="28"/>
          <w:szCs w:val="26"/>
        </w:rPr>
        <w:t>2.4. Оценочные материалы</w:t>
      </w:r>
    </w:p>
    <w:p w:rsidR="00EA757F" w:rsidRDefault="00EA757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b/>
          <w:color w:val="000000" w:themeColor="text1"/>
          <w:sz w:val="28"/>
          <w:szCs w:val="28"/>
        </w:rPr>
        <w:t>Устные ответы</w:t>
      </w:r>
      <w:r w:rsidRPr="006C2DB3">
        <w:rPr>
          <w:color w:val="000000" w:themeColor="text1"/>
          <w:sz w:val="28"/>
          <w:szCs w:val="28"/>
        </w:rPr>
        <w:t xml:space="preserve"> оцениваются по пяти критериям:</w:t>
      </w:r>
    </w:p>
    <w:p w:rsidR="00330EFF" w:rsidRPr="006C2DB3" w:rsidRDefault="00330EFF" w:rsidP="00330EFF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330EFF" w:rsidRPr="006C2DB3" w:rsidRDefault="00330EFF" w:rsidP="00330EFF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Лексика (словарный запас соответствует поставленной задаче и применяется грамотно)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Грамматика (использование разнообразных грамматических конструкций в соответствии с поставленной задачей)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b/>
          <w:color w:val="000000" w:themeColor="text1"/>
          <w:sz w:val="28"/>
          <w:szCs w:val="28"/>
        </w:rPr>
        <w:lastRenderedPageBreak/>
        <w:t>Творческие письменные работы</w:t>
      </w:r>
      <w:r w:rsidRPr="006C2DB3">
        <w:rPr>
          <w:color w:val="000000" w:themeColor="text1"/>
          <w:sz w:val="28"/>
          <w:szCs w:val="28"/>
        </w:rPr>
        <w:t xml:space="preserve"> оцениваются по пяти критериям:</w:t>
      </w:r>
    </w:p>
    <w:p w:rsidR="00330EFF" w:rsidRPr="006C2DB3" w:rsidRDefault="00330EFF" w:rsidP="00330EFF">
      <w:pPr>
        <w:pStyle w:val="a3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Содержание (соответствие теме, отражены ли все</w:t>
      </w:r>
      <w:r>
        <w:rPr>
          <w:color w:val="000000" w:themeColor="text1"/>
          <w:sz w:val="28"/>
          <w:szCs w:val="28"/>
        </w:rPr>
        <w:t xml:space="preserve"> указанные в</w:t>
      </w:r>
      <w:r>
        <w:rPr>
          <w:color w:val="000000" w:themeColor="text1"/>
          <w:sz w:val="28"/>
          <w:szCs w:val="28"/>
          <w:lang w:val="en-US"/>
        </w:rPr>
        <w:t> </w:t>
      </w:r>
      <w:r w:rsidRPr="006C2DB3">
        <w:rPr>
          <w:color w:val="000000" w:themeColor="text1"/>
          <w:sz w:val="28"/>
          <w:szCs w:val="28"/>
        </w:rPr>
        <w:t>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330EFF" w:rsidRPr="006C2DB3" w:rsidRDefault="00330EFF" w:rsidP="00330EFF">
      <w:pPr>
        <w:pStyle w:val="a3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Организация работы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Лексика (в работе грамотно применяется изученная лексика)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Грамматика (использование разнообразных грамматических конструкций в соответствии с поставленной задачей)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Орфография и пунктуация (отсутствие орфографических ошибок, соблюдение главных правил пунктуации: предложения начинаются с</w:t>
      </w:r>
      <w:r>
        <w:rPr>
          <w:color w:val="000000" w:themeColor="text1"/>
          <w:sz w:val="28"/>
          <w:szCs w:val="28"/>
        </w:rPr>
        <w:t> </w:t>
      </w:r>
      <w:r w:rsidRPr="006C2DB3">
        <w:rPr>
          <w:color w:val="000000" w:themeColor="text1"/>
          <w:sz w:val="28"/>
          <w:szCs w:val="28"/>
        </w:rPr>
        <w:t>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EA757F" w:rsidRDefault="00EA757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2DB3">
        <w:rPr>
          <w:b/>
          <w:color w:val="000000" w:themeColor="text1"/>
          <w:sz w:val="28"/>
          <w:szCs w:val="28"/>
        </w:rPr>
        <w:t xml:space="preserve">Проектные работы </w:t>
      </w:r>
      <w:r w:rsidRPr="006C2DB3">
        <w:rPr>
          <w:color w:val="000000" w:themeColor="text1"/>
          <w:sz w:val="28"/>
          <w:szCs w:val="28"/>
        </w:rPr>
        <w:t>оцениваются по 9 критериям: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Содержание и соответствие теме (текст работы соответствует заявленной теме; тема раскрыта полностью с привлечением интересных фактов по теме)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Структура работы (текст работы выстроен логично, присутствует вступление и заключение, список литературы)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Содержание презентации (соблюден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Визуальное оформление (презентация в целом хорошо оформлена)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Лексико-грамматическое оформление, орфография и пунктуация (в</w:t>
      </w:r>
      <w:r>
        <w:rPr>
          <w:color w:val="000000" w:themeColor="text1"/>
          <w:sz w:val="28"/>
          <w:szCs w:val="28"/>
        </w:rPr>
        <w:t> </w:t>
      </w:r>
      <w:r w:rsidRPr="006C2DB3">
        <w:rPr>
          <w:color w:val="000000" w:themeColor="text1"/>
          <w:sz w:val="28"/>
          <w:szCs w:val="28"/>
        </w:rPr>
        <w:t>презентации допущено не более двух грамматических/лексических и 3</w:t>
      </w:r>
      <w:r>
        <w:rPr>
          <w:color w:val="000000" w:themeColor="text1"/>
          <w:sz w:val="28"/>
          <w:szCs w:val="28"/>
        </w:rPr>
        <w:t> </w:t>
      </w:r>
      <w:r w:rsidRPr="006C2DB3">
        <w:rPr>
          <w:color w:val="000000" w:themeColor="text1"/>
          <w:sz w:val="28"/>
          <w:szCs w:val="28"/>
        </w:rPr>
        <w:t>орфографических/пунктуационных ошибок)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Представление работы (текст работы рассказывался с опорой на печатный текст, выступающий уложился в отведенное для представления проектной работы время)</w:t>
      </w:r>
      <w:r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Лексико-грамматическое оформление речи (в речи использована разнообразная лексика, понятная аудитории, допущено не более 3-х языковых ошибок, не затрудняющих понимание)</w:t>
      </w:r>
      <w:r w:rsidR="00EA757F"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Фонетическое оформление речи (речь понятна: практически все звуки в потоке речи произносятся правильно: допускается присутствие не более 5 фонетических ошибок и не более 2 фонематических; соблюдается правильный интонационный рисунок и темп речи)</w:t>
      </w:r>
      <w:r w:rsidR="00EA757F">
        <w:rPr>
          <w:color w:val="000000" w:themeColor="text1"/>
          <w:sz w:val="28"/>
          <w:szCs w:val="28"/>
        </w:rPr>
        <w:t>.</w:t>
      </w:r>
    </w:p>
    <w:p w:rsidR="00330EFF" w:rsidRPr="006C2DB3" w:rsidRDefault="00330EFF" w:rsidP="00330EFF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C2DB3">
        <w:rPr>
          <w:color w:val="000000" w:themeColor="text1"/>
          <w:sz w:val="28"/>
          <w:szCs w:val="28"/>
        </w:rPr>
        <w:t>Ответы на вопросы (</w:t>
      </w:r>
      <w:proofErr w:type="gramStart"/>
      <w:r w:rsidRPr="006C2DB3">
        <w:rPr>
          <w:color w:val="000000" w:themeColor="text1"/>
          <w:sz w:val="28"/>
          <w:szCs w:val="28"/>
        </w:rPr>
        <w:t>выступающий</w:t>
      </w:r>
      <w:proofErr w:type="gramEnd"/>
      <w:r w:rsidRPr="006C2DB3">
        <w:rPr>
          <w:color w:val="000000" w:themeColor="text1"/>
          <w:sz w:val="28"/>
          <w:szCs w:val="28"/>
        </w:rPr>
        <w:t xml:space="preserve"> в целом справился с ответами на вопросы аудитории).</w:t>
      </w: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EA757F" w:rsidRDefault="00EA757F" w:rsidP="00EA75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EA757F" w:rsidRDefault="00EA757F" w:rsidP="00EA75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330EFF" w:rsidRPr="006C2DB3" w:rsidRDefault="00330EFF" w:rsidP="00EA75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6C2DB3">
        <w:rPr>
          <w:b/>
          <w:color w:val="000000" w:themeColor="text1"/>
          <w:sz w:val="28"/>
          <w:szCs w:val="28"/>
        </w:rPr>
        <w:lastRenderedPageBreak/>
        <w:t>Распределение баллов</w:t>
      </w: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color w:val="000000" w:themeColor="text1"/>
          <w:sz w:val="28"/>
          <w:szCs w:val="28"/>
          <w:lang w:eastAsia="en-US"/>
        </w:rPr>
      </w:pPr>
    </w:p>
    <w:tbl>
      <w:tblPr>
        <w:tblStyle w:val="a9"/>
        <w:tblW w:w="9214" w:type="dxa"/>
        <w:tblInd w:w="250" w:type="dxa"/>
        <w:tblLook w:val="04A0"/>
      </w:tblPr>
      <w:tblGrid>
        <w:gridCol w:w="5245"/>
        <w:gridCol w:w="3969"/>
      </w:tblGrid>
      <w:tr w:rsidR="00330EFF" w:rsidRPr="006C2DB3" w:rsidTr="00EA757F">
        <w:tc>
          <w:tcPr>
            <w:tcW w:w="5245" w:type="dxa"/>
            <w:vAlign w:val="center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3969" w:type="dxa"/>
            <w:vAlign w:val="center"/>
          </w:tcPr>
          <w:p w:rsidR="00EA757F" w:rsidRPr="00EA757F" w:rsidRDefault="00330EFF" w:rsidP="00EA757F">
            <w:pPr>
              <w:pStyle w:val="a3"/>
              <w:spacing w:before="0" w:beforeAutospacing="0" w:after="0" w:afterAutospacing="0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Кол-во баллов</w:t>
            </w:r>
          </w:p>
          <w:p w:rsidR="00330EFF" w:rsidRPr="00EA757F" w:rsidRDefault="00330EFF" w:rsidP="00EA757F">
            <w:pPr>
              <w:pStyle w:val="a3"/>
              <w:spacing w:before="0" w:beforeAutospacing="0" w:after="0" w:afterAutospacing="0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(минимум – максимум)</w:t>
            </w:r>
          </w:p>
        </w:tc>
      </w:tr>
      <w:tr w:rsidR="00330EFF" w:rsidRPr="006C2DB3" w:rsidTr="00EA757F">
        <w:tc>
          <w:tcPr>
            <w:tcW w:w="5245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34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color w:val="000000" w:themeColor="text1"/>
                <w:sz w:val="28"/>
                <w:szCs w:val="28"/>
              </w:rPr>
              <w:t>Устные ответы</w:t>
            </w:r>
          </w:p>
        </w:tc>
        <w:tc>
          <w:tcPr>
            <w:tcW w:w="3969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-</w:t>
            </w: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</w:tr>
      <w:tr w:rsidR="00330EFF" w:rsidRPr="006C2DB3" w:rsidTr="00EA757F">
        <w:tc>
          <w:tcPr>
            <w:tcW w:w="5245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34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color w:val="000000" w:themeColor="text1"/>
                <w:sz w:val="28"/>
                <w:szCs w:val="28"/>
              </w:rPr>
              <w:t>Творческие письменные работы</w:t>
            </w:r>
          </w:p>
        </w:tc>
        <w:tc>
          <w:tcPr>
            <w:tcW w:w="3969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1-16</w:t>
            </w:r>
          </w:p>
        </w:tc>
      </w:tr>
      <w:tr w:rsidR="00330EFF" w:rsidRPr="006C2DB3" w:rsidTr="00EA757F">
        <w:tc>
          <w:tcPr>
            <w:tcW w:w="5245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34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color w:val="000000" w:themeColor="text1"/>
                <w:sz w:val="28"/>
                <w:szCs w:val="28"/>
              </w:rPr>
              <w:t>Проектные работы</w:t>
            </w:r>
          </w:p>
        </w:tc>
        <w:tc>
          <w:tcPr>
            <w:tcW w:w="3969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1-10</w:t>
            </w:r>
          </w:p>
        </w:tc>
      </w:tr>
      <w:tr w:rsidR="00330EFF" w:rsidRPr="006C2DB3" w:rsidTr="00EA757F">
        <w:tc>
          <w:tcPr>
            <w:tcW w:w="5245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right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969" w:type="dxa"/>
          </w:tcPr>
          <w:p w:rsidR="00330EFF" w:rsidRPr="00EA757F" w:rsidRDefault="00330EFF" w:rsidP="00EA757F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-</w:t>
            </w:r>
            <w:r w:rsidRPr="00EA757F">
              <w:rPr>
                <w:rFonts w:eastAsiaTheme="majorEastAsia"/>
                <w:bCs/>
                <w:color w:val="000000" w:themeColor="text1"/>
                <w:sz w:val="28"/>
                <w:szCs w:val="28"/>
                <w:lang w:eastAsia="en-US"/>
              </w:rPr>
              <w:t>50</w:t>
            </w:r>
          </w:p>
        </w:tc>
      </w:tr>
    </w:tbl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</w:p>
    <w:p w:rsidR="00330EFF" w:rsidRPr="006C2DB3" w:rsidRDefault="00330EFF" w:rsidP="00330E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 xml:space="preserve">Набранные </w:t>
      </w:r>
      <w:proofErr w:type="gramStart"/>
      <w:r w:rsidR="00EA757F">
        <w:rPr>
          <w:rFonts w:eastAsiaTheme="majorEastAsia"/>
          <w:bCs/>
          <w:color w:val="000000" w:themeColor="text1"/>
          <w:sz w:val="28"/>
          <w:szCs w:val="28"/>
          <w:lang w:eastAsia="en-US"/>
        </w:rPr>
        <w:t>об</w:t>
      </w: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уча</w:t>
      </w:r>
      <w:r w:rsidR="00EA757F">
        <w:rPr>
          <w:rFonts w:eastAsiaTheme="majorEastAsia"/>
          <w:bCs/>
          <w:color w:val="000000" w:themeColor="text1"/>
          <w:sz w:val="28"/>
          <w:szCs w:val="28"/>
          <w:lang w:eastAsia="en-US"/>
        </w:rPr>
        <w:t>ю</w:t>
      </w: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щимися</w:t>
      </w:r>
      <w:proofErr w:type="gramEnd"/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 xml:space="preserve"> баллы переводятся в один из уровней освоения программы:</w:t>
      </w:r>
    </w:p>
    <w:p w:rsidR="00330EFF" w:rsidRPr="006C2DB3" w:rsidRDefault="00EA757F" w:rsidP="00EA757F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>
        <w:rPr>
          <w:rFonts w:eastAsiaTheme="majorEastAsia"/>
          <w:bCs/>
          <w:color w:val="000000" w:themeColor="text1"/>
          <w:sz w:val="28"/>
          <w:szCs w:val="28"/>
          <w:lang w:eastAsia="en-US"/>
        </w:rPr>
        <w:t xml:space="preserve">  </w:t>
      </w:r>
      <w:r w:rsidR="00330EFF"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3</w:t>
      </w:r>
      <w:r>
        <w:rPr>
          <w:rFonts w:eastAsiaTheme="majorEastAsia"/>
          <w:bCs/>
          <w:color w:val="000000" w:themeColor="text1"/>
          <w:sz w:val="28"/>
          <w:szCs w:val="28"/>
          <w:lang w:eastAsia="en-US"/>
        </w:rPr>
        <w:t>-1</w:t>
      </w:r>
      <w:r w:rsidR="00330EFF"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9 баллов – низкий уровень</w:t>
      </w:r>
    </w:p>
    <w:p w:rsidR="00330EFF" w:rsidRPr="006C2DB3" w:rsidRDefault="00330EFF" w:rsidP="00EA757F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20</w:t>
      </w:r>
      <w:r w:rsidR="00EA757F">
        <w:rPr>
          <w:rFonts w:eastAsiaTheme="majorEastAsia"/>
          <w:bCs/>
          <w:color w:val="000000" w:themeColor="text1"/>
          <w:sz w:val="28"/>
          <w:szCs w:val="28"/>
          <w:lang w:eastAsia="en-US"/>
        </w:rPr>
        <w:t>-</w:t>
      </w: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35 баллов – средний уровень</w:t>
      </w:r>
    </w:p>
    <w:p w:rsidR="00330EFF" w:rsidRPr="006C2DB3" w:rsidRDefault="00330EFF" w:rsidP="00EA757F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36</w:t>
      </w:r>
      <w:r w:rsidR="00EA757F">
        <w:rPr>
          <w:rFonts w:eastAsiaTheme="majorEastAsia"/>
          <w:bCs/>
          <w:color w:val="000000" w:themeColor="text1"/>
          <w:sz w:val="28"/>
          <w:szCs w:val="28"/>
          <w:lang w:eastAsia="en-US"/>
        </w:rPr>
        <w:t>-</w:t>
      </w:r>
      <w:r w:rsidRPr="006C2DB3">
        <w:rPr>
          <w:rFonts w:eastAsiaTheme="majorEastAsia"/>
          <w:bCs/>
          <w:color w:val="000000" w:themeColor="text1"/>
          <w:sz w:val="28"/>
          <w:szCs w:val="28"/>
          <w:lang w:eastAsia="en-US"/>
        </w:rPr>
        <w:t>50 баллов – высокий уровень</w:t>
      </w:r>
    </w:p>
    <w:p w:rsidR="0034303D" w:rsidRDefault="0034303D" w:rsidP="003430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A757F" w:rsidRPr="00642EF9" w:rsidRDefault="00EA757F" w:rsidP="00EA757F">
      <w:pPr>
        <w:pStyle w:val="a8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7" w:name="_Toc17055732"/>
      <w:r w:rsidRPr="00642EF9">
        <w:rPr>
          <w:rFonts w:ascii="Times New Roman" w:hAnsi="Times New Roman"/>
          <w:b/>
          <w:sz w:val="28"/>
          <w:szCs w:val="26"/>
        </w:rPr>
        <w:t>2.5. Список литературы и электронных ресурсов</w:t>
      </w:r>
      <w:bookmarkEnd w:id="17"/>
    </w:p>
    <w:p w:rsidR="00EA757F" w:rsidRPr="00642EF9" w:rsidRDefault="00EA757F" w:rsidP="00EA757F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642EF9">
        <w:rPr>
          <w:rFonts w:ascii="Times New Roman" w:hAnsi="Times New Roman"/>
          <w:b/>
          <w:sz w:val="28"/>
          <w:szCs w:val="26"/>
        </w:rPr>
        <w:t>Для обучающихся</w:t>
      </w:r>
    </w:p>
    <w:p w:rsidR="00EA757F" w:rsidRPr="006C2DB3" w:rsidRDefault="00EA757F" w:rsidP="00EA757F">
      <w:pPr>
        <w:pStyle w:val="a3"/>
        <w:numPr>
          <w:ilvl w:val="0"/>
          <w:numId w:val="3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David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Bonamy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>, Christopher Jacques, Technical English, Workbook 1. Longman Pearson, 2011.</w:t>
      </w:r>
    </w:p>
    <w:p w:rsidR="00EA757F" w:rsidRPr="006C2DB3" w:rsidRDefault="00EA757F" w:rsidP="00EA757F">
      <w:pPr>
        <w:pStyle w:val="a3"/>
        <w:numPr>
          <w:ilvl w:val="0"/>
          <w:numId w:val="3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>Virginia Evans, Jenny Dooley, Irina Kondrasheva, New Round-Up. Person Education Limited, 2010.</w:t>
      </w:r>
    </w:p>
    <w:p w:rsidR="00EA757F" w:rsidRPr="006C2DB3" w:rsidRDefault="00EA757F" w:rsidP="00EA757F">
      <w:pPr>
        <w:pStyle w:val="a3"/>
        <w:numPr>
          <w:ilvl w:val="0"/>
          <w:numId w:val="3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>Vicki Hollett, John Sydes, Oxford Tech Talk (Pre Intermediate). OXFORD University press, 2005.</w:t>
      </w:r>
    </w:p>
    <w:p w:rsidR="00EA757F" w:rsidRPr="006C2DB3" w:rsidRDefault="0073501F" w:rsidP="00EA757F">
      <w:pPr>
        <w:pStyle w:val="a3"/>
        <w:numPr>
          <w:ilvl w:val="0"/>
          <w:numId w:val="3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hyperlink r:id="rId8" w:history="1">
        <w:r w:rsidR="00EA757F" w:rsidRPr="00BE2540">
          <w:rPr>
            <w:rStyle w:val="a5"/>
            <w:sz w:val="28"/>
            <w:szCs w:val="28"/>
            <w:lang w:val="en-US"/>
          </w:rPr>
          <w:t>https://www.english-online.at/technology/tehnology-index.htm</w:t>
        </w:r>
      </w:hyperlink>
      <w:r w:rsidR="00EA757F" w:rsidRPr="00EA757F">
        <w:rPr>
          <w:color w:val="000000" w:themeColor="text1"/>
          <w:sz w:val="28"/>
          <w:szCs w:val="28"/>
          <w:lang w:val="en-US"/>
        </w:rPr>
        <w:t xml:space="preserve"> </w:t>
      </w:r>
    </w:p>
    <w:p w:rsidR="00330EFF" w:rsidRPr="00EA757F" w:rsidRDefault="00EA757F" w:rsidP="00EA757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  <w:r w:rsidRPr="006C2DB3">
        <w:rPr>
          <w:b/>
          <w:color w:val="000000" w:themeColor="text1"/>
          <w:sz w:val="28"/>
          <w:szCs w:val="28"/>
        </w:rPr>
        <w:t>Для родителей</w:t>
      </w:r>
    </w:p>
    <w:p w:rsidR="00EA757F" w:rsidRPr="00EA757F" w:rsidRDefault="00EA757F" w:rsidP="00EA757F">
      <w:pPr>
        <w:pStyle w:val="a3"/>
        <w:numPr>
          <w:ilvl w:val="0"/>
          <w:numId w:val="3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David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Bonamy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 xml:space="preserve">, Christopher Jacques, Technical English, Course book 1. Longman Pearson, 2011. + </w:t>
      </w:r>
      <w:proofErr w:type="gramStart"/>
      <w:r w:rsidRPr="006C2DB3">
        <w:rPr>
          <w:color w:val="000000" w:themeColor="text1"/>
          <w:sz w:val="28"/>
          <w:szCs w:val="28"/>
          <w:lang w:val="en-US"/>
        </w:rPr>
        <w:t>audio</w:t>
      </w:r>
      <w:proofErr w:type="gramEnd"/>
      <w:r w:rsidRPr="006C2DB3">
        <w:rPr>
          <w:color w:val="000000" w:themeColor="text1"/>
          <w:sz w:val="28"/>
          <w:szCs w:val="28"/>
          <w:lang w:val="en-US"/>
        </w:rPr>
        <w:t xml:space="preserve"> CD</w:t>
      </w:r>
      <w:r w:rsidRPr="00EA757F">
        <w:rPr>
          <w:color w:val="000000" w:themeColor="text1"/>
          <w:sz w:val="28"/>
          <w:szCs w:val="28"/>
          <w:lang w:val="en-US"/>
        </w:rPr>
        <w:t>.</w:t>
      </w:r>
    </w:p>
    <w:p w:rsidR="00330EFF" w:rsidRPr="00EA757F" w:rsidRDefault="00EA757F" w:rsidP="00EA757F">
      <w:pPr>
        <w:pStyle w:val="a3"/>
        <w:numPr>
          <w:ilvl w:val="0"/>
          <w:numId w:val="3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Vicki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Hollett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 xml:space="preserve">, John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Sydes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>, Oxford Tech Talk (Pre Intermediate). OXFORD University press, 2005.</w:t>
      </w:r>
    </w:p>
    <w:bookmarkEnd w:id="16"/>
    <w:p w:rsidR="00286CDE" w:rsidRPr="006C2DB3" w:rsidRDefault="00286CDE" w:rsidP="00EA757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C2DB3">
        <w:rPr>
          <w:b/>
          <w:color w:val="000000" w:themeColor="text1"/>
          <w:sz w:val="28"/>
          <w:szCs w:val="28"/>
        </w:rPr>
        <w:t>Для преподавател</w:t>
      </w:r>
      <w:r w:rsidR="00EA757F">
        <w:rPr>
          <w:b/>
          <w:color w:val="000000" w:themeColor="text1"/>
          <w:sz w:val="28"/>
          <w:szCs w:val="28"/>
        </w:rPr>
        <w:t>ей</w:t>
      </w:r>
    </w:p>
    <w:p w:rsidR="00286CDE" w:rsidRPr="006C2DB3" w:rsidRDefault="00286CDE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David Bonamy, Christopher Jacques, Technical English, Course book 1. Longman Pearson, 2011. + </w:t>
      </w:r>
      <w:proofErr w:type="gramStart"/>
      <w:r w:rsidRPr="006C2DB3">
        <w:rPr>
          <w:color w:val="000000" w:themeColor="text1"/>
          <w:sz w:val="28"/>
          <w:szCs w:val="28"/>
          <w:lang w:val="en-US"/>
        </w:rPr>
        <w:t>audio</w:t>
      </w:r>
      <w:proofErr w:type="gramEnd"/>
      <w:r w:rsidRPr="006C2DB3">
        <w:rPr>
          <w:color w:val="000000" w:themeColor="text1"/>
          <w:sz w:val="28"/>
          <w:szCs w:val="28"/>
          <w:lang w:val="en-US"/>
        </w:rPr>
        <w:t xml:space="preserve"> CD.</w:t>
      </w:r>
    </w:p>
    <w:p w:rsidR="00286CDE" w:rsidRPr="00FC4724" w:rsidRDefault="00286CDE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David Bonamy, Christopher Jacques, Technical English, Teachers book 1. Longman Pearson, 2011. </w:t>
      </w:r>
    </w:p>
    <w:p w:rsidR="00FC4724" w:rsidRPr="00FC4724" w:rsidRDefault="00FC4724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Eric H. </w:t>
      </w:r>
      <w:proofErr w:type="spellStart"/>
      <w:r>
        <w:rPr>
          <w:color w:val="000000" w:themeColor="text1"/>
          <w:sz w:val="28"/>
          <w:szCs w:val="28"/>
          <w:lang w:val="en-US"/>
        </w:rPr>
        <w:t>Glendinning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, D. </w:t>
      </w:r>
      <w:proofErr w:type="spellStart"/>
      <w:r>
        <w:rPr>
          <w:color w:val="000000" w:themeColor="text1"/>
          <w:sz w:val="28"/>
          <w:szCs w:val="28"/>
          <w:lang w:val="en-US"/>
        </w:rPr>
        <w:t>Bonamy</w:t>
      </w:r>
      <w:proofErr w:type="spellEnd"/>
      <w:r>
        <w:rPr>
          <w:color w:val="000000" w:themeColor="text1"/>
          <w:sz w:val="28"/>
          <w:szCs w:val="28"/>
          <w:lang w:val="en-US"/>
        </w:rPr>
        <w:t>, Oxford English for Careers Technology. OXFORD University Press, 2007.</w:t>
      </w:r>
    </w:p>
    <w:p w:rsidR="00FC4724" w:rsidRPr="006C2DB3" w:rsidRDefault="00FC4724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>Eric H. Glendinning, John McEwan, Oxford Basic English for Computing. OXFORD University Press, 2002.</w:t>
      </w:r>
    </w:p>
    <w:p w:rsidR="00286CDE" w:rsidRPr="00FC4724" w:rsidRDefault="00286CDE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>Virginia Evans, Jenny Dooley, Irina Kondrasheva, New Round-Up. Person Education Limited, 2010.</w:t>
      </w:r>
    </w:p>
    <w:p w:rsidR="00E657E0" w:rsidRPr="006C2DB3" w:rsidRDefault="00286CDE" w:rsidP="00EA757F">
      <w:pPr>
        <w:pStyle w:val="a3"/>
        <w:numPr>
          <w:ilvl w:val="0"/>
          <w:numId w:val="3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6C2DB3">
        <w:rPr>
          <w:color w:val="000000" w:themeColor="text1"/>
          <w:sz w:val="28"/>
          <w:szCs w:val="28"/>
          <w:lang w:val="en-US"/>
        </w:rPr>
        <w:t xml:space="preserve">Vicki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Hollett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 xml:space="preserve">, John </w:t>
      </w:r>
      <w:proofErr w:type="spellStart"/>
      <w:r w:rsidRPr="006C2DB3">
        <w:rPr>
          <w:color w:val="000000" w:themeColor="text1"/>
          <w:sz w:val="28"/>
          <w:szCs w:val="28"/>
          <w:lang w:val="en-US"/>
        </w:rPr>
        <w:t>Sydes</w:t>
      </w:r>
      <w:proofErr w:type="spellEnd"/>
      <w:r w:rsidRPr="006C2DB3">
        <w:rPr>
          <w:color w:val="000000" w:themeColor="text1"/>
          <w:sz w:val="28"/>
          <w:szCs w:val="28"/>
          <w:lang w:val="en-US"/>
        </w:rPr>
        <w:t>, Oxford Tech Talk (Pre Intermediate). OXFORD University press, 2005.</w:t>
      </w:r>
    </w:p>
    <w:p w:rsidR="00E703BE" w:rsidRPr="006C2DB3" w:rsidRDefault="00E703BE" w:rsidP="00FC472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  <w:lang w:val="en-US"/>
        </w:rPr>
      </w:pPr>
      <w:bookmarkStart w:id="18" w:name="_GoBack"/>
      <w:bookmarkEnd w:id="18"/>
    </w:p>
    <w:sectPr w:rsidR="00E703BE" w:rsidRPr="006C2DB3" w:rsidSect="006C2DB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D7E" w:rsidRDefault="00161D7E" w:rsidP="006C2DB3">
      <w:pPr>
        <w:spacing w:after="0" w:line="240" w:lineRule="auto"/>
      </w:pPr>
      <w:r>
        <w:separator/>
      </w:r>
    </w:p>
  </w:endnote>
  <w:endnote w:type="continuationSeparator" w:id="0">
    <w:p w:rsidR="00161D7E" w:rsidRDefault="00161D7E" w:rsidP="006C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D7E" w:rsidRDefault="00161D7E" w:rsidP="006C2DB3">
      <w:pPr>
        <w:spacing w:after="0" w:line="240" w:lineRule="auto"/>
      </w:pPr>
      <w:r>
        <w:separator/>
      </w:r>
    </w:p>
  </w:footnote>
  <w:footnote w:type="continuationSeparator" w:id="0">
    <w:p w:rsidR="00161D7E" w:rsidRDefault="00161D7E" w:rsidP="006C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51371"/>
      <w:docPartObj>
        <w:docPartGallery w:val="Page Numbers (Top of Page)"/>
        <w:docPartUnique/>
      </w:docPartObj>
    </w:sdtPr>
    <w:sdtContent>
      <w:p w:rsidR="00161D7E" w:rsidRDefault="0073501F">
        <w:pPr>
          <w:pStyle w:val="aa"/>
          <w:jc w:val="center"/>
        </w:pPr>
        <w:r>
          <w:fldChar w:fldCharType="begin"/>
        </w:r>
        <w:r w:rsidR="00161D7E">
          <w:instrText xml:space="preserve"> PAGE   \* MERGEFORMAT </w:instrText>
        </w:r>
        <w:r>
          <w:fldChar w:fldCharType="separate"/>
        </w:r>
        <w:r w:rsidR="001A0D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1D7E" w:rsidRDefault="00161D7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DED"/>
    <w:multiLevelType w:val="hybridMultilevel"/>
    <w:tmpl w:val="01BC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AE5C8E">
      <w:numFmt w:val="bullet"/>
      <w:lvlText w:val="·"/>
      <w:lvlJc w:val="left"/>
      <w:pPr>
        <w:ind w:left="4830" w:hanging="375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4FE6"/>
    <w:multiLevelType w:val="hybridMultilevel"/>
    <w:tmpl w:val="EE7827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3A6780B"/>
    <w:multiLevelType w:val="hybridMultilevel"/>
    <w:tmpl w:val="462217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26F8B"/>
    <w:multiLevelType w:val="hybridMultilevel"/>
    <w:tmpl w:val="02802FBA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031306"/>
    <w:multiLevelType w:val="hybridMultilevel"/>
    <w:tmpl w:val="DCAE9E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6D4031"/>
    <w:multiLevelType w:val="hybridMultilevel"/>
    <w:tmpl w:val="B5D89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9000F7"/>
    <w:multiLevelType w:val="hybridMultilevel"/>
    <w:tmpl w:val="743CA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06947"/>
    <w:multiLevelType w:val="hybridMultilevel"/>
    <w:tmpl w:val="2C120F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FB1CFA"/>
    <w:multiLevelType w:val="hybridMultilevel"/>
    <w:tmpl w:val="B8761D6A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A34B9F"/>
    <w:multiLevelType w:val="hybridMultilevel"/>
    <w:tmpl w:val="919C726A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180A63"/>
    <w:multiLevelType w:val="hybridMultilevel"/>
    <w:tmpl w:val="44C23E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38638D"/>
    <w:multiLevelType w:val="hybridMultilevel"/>
    <w:tmpl w:val="D15A2732"/>
    <w:lvl w:ilvl="0" w:tplc="365E00BC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5F2313"/>
    <w:multiLevelType w:val="hybridMultilevel"/>
    <w:tmpl w:val="86620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934A77"/>
    <w:multiLevelType w:val="hybridMultilevel"/>
    <w:tmpl w:val="93B4F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564175"/>
    <w:multiLevelType w:val="hybridMultilevel"/>
    <w:tmpl w:val="9E8E4790"/>
    <w:lvl w:ilvl="0" w:tplc="DE24973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8C6F0D"/>
    <w:multiLevelType w:val="hybridMultilevel"/>
    <w:tmpl w:val="1788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1F3E90"/>
    <w:multiLevelType w:val="hybridMultilevel"/>
    <w:tmpl w:val="9E12AF30"/>
    <w:lvl w:ilvl="0" w:tplc="FBDCEB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0F340F"/>
    <w:multiLevelType w:val="hybridMultilevel"/>
    <w:tmpl w:val="AC025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16170E"/>
    <w:multiLevelType w:val="hybridMultilevel"/>
    <w:tmpl w:val="4DC86BD6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9293CDA"/>
    <w:multiLevelType w:val="hybridMultilevel"/>
    <w:tmpl w:val="8A4CE63E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5AA0319"/>
    <w:multiLevelType w:val="hybridMultilevel"/>
    <w:tmpl w:val="2D7AEEC4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E3527D"/>
    <w:multiLevelType w:val="hybridMultilevel"/>
    <w:tmpl w:val="BE963C18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0B3538"/>
    <w:multiLevelType w:val="hybridMultilevel"/>
    <w:tmpl w:val="B0B46A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D916D5"/>
    <w:multiLevelType w:val="hybridMultilevel"/>
    <w:tmpl w:val="27B6E50E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1104E5"/>
    <w:multiLevelType w:val="hybridMultilevel"/>
    <w:tmpl w:val="D1DC8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3D62DE9"/>
    <w:multiLevelType w:val="hybridMultilevel"/>
    <w:tmpl w:val="FD0427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551360"/>
    <w:multiLevelType w:val="hybridMultilevel"/>
    <w:tmpl w:val="013CA6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B2123D"/>
    <w:multiLevelType w:val="hybridMultilevel"/>
    <w:tmpl w:val="AF88A23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7A3874"/>
    <w:multiLevelType w:val="hybridMultilevel"/>
    <w:tmpl w:val="14C672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067875"/>
    <w:multiLevelType w:val="hybridMultilevel"/>
    <w:tmpl w:val="F26A5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92E99"/>
    <w:multiLevelType w:val="hybridMultilevel"/>
    <w:tmpl w:val="9C62D198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0"/>
  </w:num>
  <w:num w:numId="4">
    <w:abstractNumId w:val="12"/>
  </w:num>
  <w:num w:numId="5">
    <w:abstractNumId w:val="1"/>
  </w:num>
  <w:num w:numId="6">
    <w:abstractNumId w:val="10"/>
  </w:num>
  <w:num w:numId="7">
    <w:abstractNumId w:val="2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9"/>
  </w:num>
  <w:num w:numId="12">
    <w:abstractNumId w:val="2"/>
  </w:num>
  <w:num w:numId="13">
    <w:abstractNumId w:val="19"/>
  </w:num>
  <w:num w:numId="14">
    <w:abstractNumId w:val="30"/>
  </w:num>
  <w:num w:numId="15">
    <w:abstractNumId w:val="18"/>
  </w:num>
  <w:num w:numId="16">
    <w:abstractNumId w:val="8"/>
  </w:num>
  <w:num w:numId="17">
    <w:abstractNumId w:val="24"/>
  </w:num>
  <w:num w:numId="18">
    <w:abstractNumId w:val="11"/>
  </w:num>
  <w:num w:numId="19">
    <w:abstractNumId w:val="28"/>
  </w:num>
  <w:num w:numId="20">
    <w:abstractNumId w:val="9"/>
  </w:num>
  <w:num w:numId="21">
    <w:abstractNumId w:val="32"/>
  </w:num>
  <w:num w:numId="22">
    <w:abstractNumId w:val="22"/>
  </w:num>
  <w:num w:numId="23">
    <w:abstractNumId w:val="15"/>
  </w:num>
  <w:num w:numId="24">
    <w:abstractNumId w:val="3"/>
  </w:num>
  <w:num w:numId="25">
    <w:abstractNumId w:val="21"/>
  </w:num>
  <w:num w:numId="26">
    <w:abstractNumId w:val="20"/>
  </w:num>
  <w:num w:numId="27">
    <w:abstractNumId w:val="31"/>
  </w:num>
  <w:num w:numId="28">
    <w:abstractNumId w:val="25"/>
  </w:num>
  <w:num w:numId="29">
    <w:abstractNumId w:val="14"/>
  </w:num>
  <w:num w:numId="30">
    <w:abstractNumId w:val="7"/>
  </w:num>
  <w:num w:numId="31">
    <w:abstractNumId w:val="4"/>
  </w:num>
  <w:num w:numId="32">
    <w:abstractNumId w:val="16"/>
  </w:num>
  <w:num w:numId="33">
    <w:abstractNumId w:val="6"/>
  </w:num>
  <w:num w:numId="34">
    <w:abstractNumId w:val="27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EA8"/>
    <w:rsid w:val="0001626B"/>
    <w:rsid w:val="000204E9"/>
    <w:rsid w:val="00020F5B"/>
    <w:rsid w:val="0006460D"/>
    <w:rsid w:val="00065BFC"/>
    <w:rsid w:val="00087C6F"/>
    <w:rsid w:val="00090842"/>
    <w:rsid w:val="000A19AC"/>
    <w:rsid w:val="000D7009"/>
    <w:rsid w:val="00146013"/>
    <w:rsid w:val="00161D7E"/>
    <w:rsid w:val="00197FA1"/>
    <w:rsid w:val="001A0D2B"/>
    <w:rsid w:val="001B6DDF"/>
    <w:rsid w:val="001C269E"/>
    <w:rsid w:val="002063DE"/>
    <w:rsid w:val="00214E66"/>
    <w:rsid w:val="00254313"/>
    <w:rsid w:val="00256C44"/>
    <w:rsid w:val="00273079"/>
    <w:rsid w:val="00286CDE"/>
    <w:rsid w:val="00291A06"/>
    <w:rsid w:val="002D10F4"/>
    <w:rsid w:val="002E060A"/>
    <w:rsid w:val="002E2175"/>
    <w:rsid w:val="00302E9D"/>
    <w:rsid w:val="00307BB1"/>
    <w:rsid w:val="00310873"/>
    <w:rsid w:val="00324C3F"/>
    <w:rsid w:val="00330EFF"/>
    <w:rsid w:val="0034303D"/>
    <w:rsid w:val="00393EA8"/>
    <w:rsid w:val="003C1041"/>
    <w:rsid w:val="003D215A"/>
    <w:rsid w:val="003D427B"/>
    <w:rsid w:val="004048C1"/>
    <w:rsid w:val="00412584"/>
    <w:rsid w:val="00416E82"/>
    <w:rsid w:val="00485E6F"/>
    <w:rsid w:val="00495D53"/>
    <w:rsid w:val="004C0F5E"/>
    <w:rsid w:val="00575B7D"/>
    <w:rsid w:val="005A108E"/>
    <w:rsid w:val="005B4DE6"/>
    <w:rsid w:val="0060048E"/>
    <w:rsid w:val="00626AED"/>
    <w:rsid w:val="006626AC"/>
    <w:rsid w:val="00663616"/>
    <w:rsid w:val="00670F1D"/>
    <w:rsid w:val="0068566F"/>
    <w:rsid w:val="006C0D2C"/>
    <w:rsid w:val="006C2DB3"/>
    <w:rsid w:val="0073501F"/>
    <w:rsid w:val="00741B74"/>
    <w:rsid w:val="007705F4"/>
    <w:rsid w:val="007758D7"/>
    <w:rsid w:val="00781499"/>
    <w:rsid w:val="0079200E"/>
    <w:rsid w:val="00792F25"/>
    <w:rsid w:val="007A5293"/>
    <w:rsid w:val="007C3F35"/>
    <w:rsid w:val="007F759E"/>
    <w:rsid w:val="00820373"/>
    <w:rsid w:val="00823044"/>
    <w:rsid w:val="008232D0"/>
    <w:rsid w:val="00850C68"/>
    <w:rsid w:val="008653BA"/>
    <w:rsid w:val="00881B76"/>
    <w:rsid w:val="008A3262"/>
    <w:rsid w:val="008C0BFF"/>
    <w:rsid w:val="008E0104"/>
    <w:rsid w:val="00905532"/>
    <w:rsid w:val="00921EF8"/>
    <w:rsid w:val="00962378"/>
    <w:rsid w:val="009A4C6C"/>
    <w:rsid w:val="009C0BE6"/>
    <w:rsid w:val="009D39CC"/>
    <w:rsid w:val="009E003A"/>
    <w:rsid w:val="009E66E4"/>
    <w:rsid w:val="009F74DF"/>
    <w:rsid w:val="00A02E26"/>
    <w:rsid w:val="00A45D54"/>
    <w:rsid w:val="00A51589"/>
    <w:rsid w:val="00AB60EE"/>
    <w:rsid w:val="00AB6497"/>
    <w:rsid w:val="00AB6AD7"/>
    <w:rsid w:val="00AE6F60"/>
    <w:rsid w:val="00B478B1"/>
    <w:rsid w:val="00B55C21"/>
    <w:rsid w:val="00B82A69"/>
    <w:rsid w:val="00B8417A"/>
    <w:rsid w:val="00B85D16"/>
    <w:rsid w:val="00BA269D"/>
    <w:rsid w:val="00BB61F5"/>
    <w:rsid w:val="00BD0595"/>
    <w:rsid w:val="00C41238"/>
    <w:rsid w:val="00C70C2A"/>
    <w:rsid w:val="00C90FBA"/>
    <w:rsid w:val="00CE3435"/>
    <w:rsid w:val="00CF071B"/>
    <w:rsid w:val="00D31A8F"/>
    <w:rsid w:val="00DA1FF6"/>
    <w:rsid w:val="00DD55FA"/>
    <w:rsid w:val="00DE71EC"/>
    <w:rsid w:val="00DF64D0"/>
    <w:rsid w:val="00E13EAC"/>
    <w:rsid w:val="00E151F3"/>
    <w:rsid w:val="00E341EC"/>
    <w:rsid w:val="00E657E0"/>
    <w:rsid w:val="00E703BE"/>
    <w:rsid w:val="00E84BBB"/>
    <w:rsid w:val="00E865C2"/>
    <w:rsid w:val="00EA5344"/>
    <w:rsid w:val="00EA757F"/>
    <w:rsid w:val="00EC07CF"/>
    <w:rsid w:val="00EC4FCA"/>
    <w:rsid w:val="00EE3A50"/>
    <w:rsid w:val="00F03D33"/>
    <w:rsid w:val="00F31131"/>
    <w:rsid w:val="00F711DE"/>
    <w:rsid w:val="00F72339"/>
    <w:rsid w:val="00F963A0"/>
    <w:rsid w:val="00FB7A56"/>
    <w:rsid w:val="00FC4724"/>
    <w:rsid w:val="00FD7EB5"/>
    <w:rsid w:val="00FF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A8"/>
  </w:style>
  <w:style w:type="paragraph" w:styleId="1">
    <w:name w:val="heading 1"/>
    <w:basedOn w:val="a"/>
    <w:next w:val="a"/>
    <w:link w:val="10"/>
    <w:uiPriority w:val="9"/>
    <w:qFormat/>
    <w:rsid w:val="00393EA8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3EA8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EA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3EA8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unhideWhenUsed/>
    <w:rsid w:val="0039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393EA8"/>
    <w:pPr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393EA8"/>
    <w:pPr>
      <w:spacing w:after="100"/>
    </w:pPr>
  </w:style>
  <w:style w:type="character" w:styleId="a5">
    <w:name w:val="Hyperlink"/>
    <w:basedOn w:val="a0"/>
    <w:uiPriority w:val="99"/>
    <w:unhideWhenUsed/>
    <w:rsid w:val="00393EA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EA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EA8"/>
    <w:pPr>
      <w:ind w:left="720"/>
      <w:contextualSpacing/>
    </w:pPr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unhideWhenUsed/>
    <w:rsid w:val="00393EA8"/>
    <w:pPr>
      <w:spacing w:after="100"/>
      <w:ind w:left="220"/>
    </w:pPr>
  </w:style>
  <w:style w:type="character" w:customStyle="1" w:styleId="22">
    <w:name w:val="Основной текст (2)_"/>
    <w:link w:val="23"/>
    <w:rsid w:val="00393EA8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393EA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393EA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table" w:styleId="a9">
    <w:name w:val="Table Grid"/>
    <w:basedOn w:val="a1"/>
    <w:uiPriority w:val="59"/>
    <w:rsid w:val="00286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575B7D"/>
  </w:style>
  <w:style w:type="character" w:customStyle="1" w:styleId="apple-converted-space">
    <w:name w:val="apple-converted-space"/>
    <w:basedOn w:val="a0"/>
    <w:rsid w:val="00E151F3"/>
  </w:style>
  <w:style w:type="paragraph" w:styleId="aa">
    <w:name w:val="header"/>
    <w:basedOn w:val="a"/>
    <w:link w:val="ab"/>
    <w:uiPriority w:val="99"/>
    <w:unhideWhenUsed/>
    <w:rsid w:val="006C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2DB3"/>
  </w:style>
  <w:style w:type="paragraph" w:styleId="ac">
    <w:name w:val="footer"/>
    <w:basedOn w:val="a"/>
    <w:link w:val="ad"/>
    <w:uiPriority w:val="99"/>
    <w:semiHidden/>
    <w:unhideWhenUsed/>
    <w:rsid w:val="006C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C2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-online.at/technology/tehnology-index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14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labutinanv</cp:lastModifiedBy>
  <cp:revision>64</cp:revision>
  <cp:lastPrinted>2019-11-18T05:56:00Z</cp:lastPrinted>
  <dcterms:created xsi:type="dcterms:W3CDTF">2019-07-29T06:08:00Z</dcterms:created>
  <dcterms:modified xsi:type="dcterms:W3CDTF">2019-11-27T07:16:00Z</dcterms:modified>
</cp:coreProperties>
</file>